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C7" w:rsidRPr="003576C7" w:rsidRDefault="006D4149" w:rsidP="006D4149">
      <w:pPr>
        <w:tabs>
          <w:tab w:val="right" w:pos="9936"/>
        </w:tabs>
        <w:spacing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816610</wp:posOffset>
                </wp:positionV>
                <wp:extent cx="65303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3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B653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pt,64.3pt" to="505.2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" strokecolor="#002060" strokeweight="1pt">
                <v:stroke joinstyle="miter"/>
                <w10:wrap anchorx="margin"/>
              </v:line>
            </w:pict>
          </mc:Fallback>
        </mc:AlternateContent>
      </w:r>
      <w:r w:rsidRPr="003576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C7BA2" wp14:editId="4CBFD48F">
                <wp:simplePos x="0" y="0"/>
                <wp:positionH relativeFrom="margin">
                  <wp:posOffset>-113030</wp:posOffset>
                </wp:positionH>
                <wp:positionV relativeFrom="page">
                  <wp:posOffset>1294130</wp:posOffset>
                </wp:positionV>
                <wp:extent cx="6529070" cy="1270"/>
                <wp:effectExtent l="0" t="0" r="24130" b="368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9070" cy="12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81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FA6CD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8.9pt,101.9pt" to="505.2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" strokecolor="#008150" strokeweight="2pt">
                <v:stroke joinstyle="miter"/>
                <w10:wrap anchorx="margin" anchory="page"/>
              </v:line>
            </w:pict>
          </mc:Fallback>
        </mc:AlternateContent>
      </w:r>
      <w:r w:rsidR="003576C7" w:rsidRPr="003576C7">
        <w:rPr>
          <w:noProof/>
        </w:rPr>
        <w:drawing>
          <wp:inline distT="0" distB="0" distL="0" distR="0" wp14:anchorId="764A6290" wp14:editId="1EB42EBE">
            <wp:extent cx="5259902" cy="6915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457" cy="74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310">
        <w:tab/>
      </w:r>
    </w:p>
    <w:p w:rsidR="008F3BAB" w:rsidRDefault="008F3BAB" w:rsidP="00890405">
      <w:pPr>
        <w:spacing w:after="0" w:line="240" w:lineRule="auto"/>
        <w:jc w:val="center"/>
        <w:rPr>
          <w:rFonts w:cstheme="minorHAnsi"/>
          <w:b/>
          <w:sz w:val="25"/>
          <w:szCs w:val="25"/>
          <w:u w:val="single"/>
        </w:rPr>
      </w:pPr>
    </w:p>
    <w:p w:rsidR="00457627" w:rsidRDefault="00457627" w:rsidP="00890405">
      <w:pPr>
        <w:spacing w:after="0" w:line="240" w:lineRule="auto"/>
        <w:jc w:val="center"/>
        <w:rPr>
          <w:rFonts w:cstheme="minorHAnsi"/>
          <w:b/>
          <w:sz w:val="25"/>
          <w:szCs w:val="25"/>
          <w:u w:val="single"/>
        </w:rPr>
      </w:pPr>
      <w:r w:rsidRPr="00890405">
        <w:rPr>
          <w:rFonts w:cstheme="minorHAnsi"/>
          <w:b/>
          <w:sz w:val="25"/>
          <w:szCs w:val="25"/>
          <w:u w:val="single"/>
        </w:rPr>
        <w:t xml:space="preserve">Financial </w:t>
      </w:r>
      <w:proofErr w:type="gramStart"/>
      <w:r w:rsidRPr="00890405">
        <w:rPr>
          <w:rFonts w:cstheme="minorHAnsi"/>
          <w:b/>
          <w:sz w:val="25"/>
          <w:szCs w:val="25"/>
          <w:u w:val="single"/>
        </w:rPr>
        <w:t>Report</w:t>
      </w:r>
      <w:r w:rsidR="003603EA">
        <w:rPr>
          <w:rFonts w:cstheme="minorHAnsi"/>
          <w:b/>
          <w:sz w:val="25"/>
          <w:szCs w:val="25"/>
          <w:u w:val="single"/>
        </w:rPr>
        <w:t xml:space="preserve"> </w:t>
      </w:r>
      <w:r w:rsidRPr="00890405">
        <w:rPr>
          <w:rFonts w:cstheme="minorHAnsi"/>
          <w:b/>
          <w:sz w:val="25"/>
          <w:szCs w:val="25"/>
          <w:u w:val="single"/>
        </w:rPr>
        <w:t xml:space="preserve"> –</w:t>
      </w:r>
      <w:proofErr w:type="gramEnd"/>
      <w:r w:rsidR="003603EA">
        <w:rPr>
          <w:rFonts w:cstheme="minorHAnsi"/>
          <w:b/>
          <w:sz w:val="25"/>
          <w:szCs w:val="25"/>
          <w:u w:val="single"/>
        </w:rPr>
        <w:t xml:space="preserve"> </w:t>
      </w:r>
      <w:r w:rsidRPr="00890405">
        <w:rPr>
          <w:rFonts w:cstheme="minorHAnsi"/>
          <w:b/>
          <w:sz w:val="25"/>
          <w:szCs w:val="25"/>
          <w:u w:val="single"/>
        </w:rPr>
        <w:t xml:space="preserve"> </w:t>
      </w:r>
      <w:r w:rsidR="008732E4">
        <w:rPr>
          <w:rFonts w:cstheme="minorHAnsi"/>
          <w:b/>
          <w:sz w:val="25"/>
          <w:szCs w:val="25"/>
          <w:u w:val="single"/>
        </w:rPr>
        <w:t>January 1-March 31</w:t>
      </w:r>
      <w:r w:rsidR="00444643">
        <w:rPr>
          <w:rFonts w:cstheme="minorHAnsi"/>
          <w:b/>
          <w:sz w:val="25"/>
          <w:szCs w:val="25"/>
          <w:u w:val="single"/>
        </w:rPr>
        <w:t>, 202</w:t>
      </w:r>
      <w:r w:rsidR="008732E4">
        <w:rPr>
          <w:rFonts w:cstheme="minorHAnsi"/>
          <w:b/>
          <w:sz w:val="25"/>
          <w:szCs w:val="25"/>
          <w:u w:val="single"/>
        </w:rPr>
        <w:t>2</w:t>
      </w:r>
    </w:p>
    <w:p w:rsidR="008F3BAB" w:rsidRDefault="008F3BAB" w:rsidP="00890405">
      <w:pPr>
        <w:spacing w:after="0" w:line="240" w:lineRule="auto"/>
        <w:jc w:val="center"/>
        <w:rPr>
          <w:rFonts w:cstheme="minorHAnsi"/>
          <w:b/>
          <w:sz w:val="25"/>
          <w:szCs w:val="25"/>
          <w:u w:val="single"/>
        </w:rPr>
      </w:pPr>
    </w:p>
    <w:p w:rsidR="00890405" w:rsidRPr="00890405" w:rsidRDefault="00890405" w:rsidP="00890405">
      <w:pPr>
        <w:spacing w:after="0" w:line="240" w:lineRule="auto"/>
        <w:jc w:val="center"/>
        <w:rPr>
          <w:rFonts w:cstheme="minorHAnsi"/>
          <w:b/>
          <w:sz w:val="25"/>
          <w:szCs w:val="25"/>
          <w:u w:val="single"/>
        </w:rPr>
      </w:pPr>
    </w:p>
    <w:p w:rsidR="00890405" w:rsidRPr="00D6271C" w:rsidRDefault="00890405" w:rsidP="00CF437E">
      <w:pPr>
        <w:spacing w:after="0" w:line="276" w:lineRule="auto"/>
        <w:jc w:val="both"/>
        <w:rPr>
          <w:b/>
          <w:u w:val="single"/>
        </w:rPr>
      </w:pPr>
      <w:r w:rsidRPr="00D6271C">
        <w:rPr>
          <w:b/>
          <w:u w:val="single"/>
        </w:rPr>
        <w:t>Payments Received</w:t>
      </w:r>
    </w:p>
    <w:p w:rsidR="00890405" w:rsidRPr="00D6271C" w:rsidRDefault="00890405" w:rsidP="00890405">
      <w:pPr>
        <w:spacing w:after="0"/>
        <w:jc w:val="both"/>
      </w:pPr>
      <w:r w:rsidRPr="00D6271C">
        <w:t>Colvin-Oakdale/Gordon Companies</w:t>
      </w:r>
      <w:r w:rsidRPr="00D6271C">
        <w:tab/>
        <w:t>$</w:t>
      </w:r>
      <w:r w:rsidR="006D4149" w:rsidRPr="00D6271C">
        <w:t xml:space="preserve">     </w:t>
      </w:r>
      <w:r w:rsidR="00EE251D" w:rsidRPr="00D6271C">
        <w:t xml:space="preserve"> </w:t>
      </w:r>
      <w:r w:rsidR="006D4149" w:rsidRPr="00D6271C">
        <w:t>4,027.08</w:t>
      </w:r>
    </w:p>
    <w:p w:rsidR="00093EB6" w:rsidRPr="00D6271C" w:rsidRDefault="00093EB6" w:rsidP="00890405">
      <w:pPr>
        <w:spacing w:after="0"/>
        <w:jc w:val="both"/>
      </w:pPr>
      <w:r w:rsidRPr="00D6271C">
        <w:t>Gordon Companies</w:t>
      </w:r>
      <w:r w:rsidRPr="00D6271C">
        <w:tab/>
      </w:r>
      <w:r w:rsidRPr="00D6271C">
        <w:tab/>
      </w:r>
      <w:r w:rsidRPr="00D6271C">
        <w:tab/>
        <w:t xml:space="preserve">      </w:t>
      </w:r>
      <w:r w:rsidR="00D6271C" w:rsidRPr="00D6271C">
        <w:t>20,255.2</w:t>
      </w:r>
      <w:r w:rsidR="004140DA">
        <w:t>1</w:t>
      </w:r>
    </w:p>
    <w:p w:rsidR="00890405" w:rsidRPr="00D6271C" w:rsidRDefault="00890405" w:rsidP="00890405">
      <w:pPr>
        <w:spacing w:after="0"/>
        <w:jc w:val="both"/>
      </w:pPr>
      <w:r w:rsidRPr="00D6271C">
        <w:t>Hanzlian Sausage</w:t>
      </w:r>
      <w:r w:rsidR="006D4149" w:rsidRPr="00D6271C">
        <w:tab/>
      </w:r>
      <w:r w:rsidR="006D4149" w:rsidRPr="00D6271C">
        <w:tab/>
      </w:r>
      <w:r w:rsidR="006D4149" w:rsidRPr="00D6271C">
        <w:tab/>
        <w:t xml:space="preserve">      </w:t>
      </w:r>
      <w:r w:rsidR="00EE251D" w:rsidRPr="00D6271C">
        <w:t xml:space="preserve"> </w:t>
      </w:r>
      <w:r w:rsidR="006D4149" w:rsidRPr="00D6271C">
        <w:t xml:space="preserve"> </w:t>
      </w:r>
      <w:r w:rsidR="00093EB6" w:rsidRPr="00D6271C">
        <w:t>5</w:t>
      </w:r>
      <w:r w:rsidR="006D4149" w:rsidRPr="00D6271C">
        <w:t>,</w:t>
      </w:r>
      <w:r w:rsidR="00093EB6" w:rsidRPr="00D6271C">
        <w:t>063</w:t>
      </w:r>
      <w:r w:rsidR="006D4149" w:rsidRPr="00D6271C">
        <w:t>.</w:t>
      </w:r>
      <w:r w:rsidR="00093EB6" w:rsidRPr="00D6271C">
        <w:t>80</w:t>
      </w:r>
    </w:p>
    <w:p w:rsidR="00890405" w:rsidRPr="00D6271C" w:rsidRDefault="00890405" w:rsidP="00890405">
      <w:pPr>
        <w:spacing w:after="0"/>
        <w:jc w:val="both"/>
      </w:pPr>
      <w:r w:rsidRPr="00D6271C">
        <w:t>Latina Boulevard Foods</w:t>
      </w:r>
      <w:r w:rsidR="006D4149" w:rsidRPr="00D6271C">
        <w:tab/>
      </w:r>
      <w:r w:rsidR="006D4149" w:rsidRPr="00D6271C">
        <w:tab/>
      </w:r>
      <w:r w:rsidR="006D4149" w:rsidRPr="00D6271C">
        <w:tab/>
        <w:t xml:space="preserve">     </w:t>
      </w:r>
      <w:r w:rsidR="00EE251D" w:rsidRPr="00D6271C">
        <w:t xml:space="preserve"> </w:t>
      </w:r>
      <w:r w:rsidR="006D4149" w:rsidRPr="00D6271C">
        <w:t>25,319.01</w:t>
      </w:r>
    </w:p>
    <w:p w:rsidR="00890405" w:rsidRPr="00D6271C" w:rsidRDefault="00890405" w:rsidP="00890405">
      <w:pPr>
        <w:spacing w:after="0" w:line="240" w:lineRule="auto"/>
        <w:jc w:val="both"/>
        <w:rPr>
          <w:u w:val="single"/>
        </w:rPr>
      </w:pPr>
      <w:r w:rsidRPr="00D6271C">
        <w:t>Speed Motor Express</w:t>
      </w:r>
      <w:r w:rsidR="006D4149" w:rsidRPr="00D6271C">
        <w:tab/>
      </w:r>
      <w:r w:rsidR="006D4149" w:rsidRPr="00D6271C">
        <w:tab/>
      </w:r>
      <w:r w:rsidR="006D4149" w:rsidRPr="00D6271C">
        <w:tab/>
      </w:r>
      <w:r w:rsidR="006D4149" w:rsidRPr="00D6271C">
        <w:rPr>
          <w:u w:val="single"/>
        </w:rPr>
        <w:t xml:space="preserve">     </w:t>
      </w:r>
      <w:r w:rsidR="00EE251D" w:rsidRPr="00D6271C">
        <w:rPr>
          <w:u w:val="single"/>
        </w:rPr>
        <w:t xml:space="preserve"> </w:t>
      </w:r>
      <w:r w:rsidR="006D4149" w:rsidRPr="00D6271C">
        <w:rPr>
          <w:u w:val="single"/>
        </w:rPr>
        <w:t xml:space="preserve">  8,</w:t>
      </w:r>
      <w:r w:rsidR="00093EB6" w:rsidRPr="00D6271C">
        <w:rPr>
          <w:u w:val="single"/>
        </w:rPr>
        <w:t>798</w:t>
      </w:r>
      <w:r w:rsidR="006D4149" w:rsidRPr="00D6271C">
        <w:rPr>
          <w:u w:val="single"/>
        </w:rPr>
        <w:t>.</w:t>
      </w:r>
      <w:r w:rsidR="00093EB6" w:rsidRPr="00D6271C">
        <w:rPr>
          <w:u w:val="single"/>
        </w:rPr>
        <w:t>49</w:t>
      </w:r>
    </w:p>
    <w:p w:rsidR="006038AD" w:rsidRPr="00AE70FB" w:rsidRDefault="00473A3E" w:rsidP="00CF437E">
      <w:pPr>
        <w:spacing w:after="0" w:line="360" w:lineRule="auto"/>
        <w:jc w:val="both"/>
        <w:rPr>
          <w:color w:val="00B050"/>
        </w:rPr>
      </w:pPr>
      <w:r w:rsidRPr="00D6271C">
        <w:t>Total</w:t>
      </w:r>
      <w:r w:rsidR="006038AD" w:rsidRPr="00D6271C">
        <w:tab/>
      </w:r>
      <w:r w:rsidR="006038AD" w:rsidRPr="00D6271C">
        <w:tab/>
      </w:r>
      <w:r w:rsidR="006038AD" w:rsidRPr="00D6271C">
        <w:tab/>
      </w:r>
      <w:r w:rsidR="006038AD" w:rsidRPr="00D6271C">
        <w:tab/>
      </w:r>
      <w:r w:rsidR="006038AD" w:rsidRPr="00D6271C">
        <w:tab/>
      </w:r>
      <w:r w:rsidR="00F4022A" w:rsidRPr="00D6271C">
        <w:t>$</w:t>
      </w:r>
      <w:r w:rsidRPr="00D6271C">
        <w:t xml:space="preserve">    </w:t>
      </w:r>
      <w:r w:rsidR="004140DA">
        <w:t>63</w:t>
      </w:r>
      <w:r w:rsidRPr="00D6271C">
        <w:t>,</w:t>
      </w:r>
      <w:r w:rsidR="004140DA">
        <w:t>463</w:t>
      </w:r>
      <w:r w:rsidRPr="00D6271C">
        <w:t>.</w:t>
      </w:r>
      <w:r w:rsidR="004140DA">
        <w:t>59</w:t>
      </w:r>
    </w:p>
    <w:p w:rsidR="003603EA" w:rsidRDefault="003603EA" w:rsidP="00CF437E">
      <w:pPr>
        <w:spacing w:after="0" w:line="276" w:lineRule="auto"/>
        <w:jc w:val="both"/>
        <w:rPr>
          <w:b/>
          <w:u w:val="single"/>
        </w:rPr>
      </w:pPr>
    </w:p>
    <w:p w:rsidR="001033BB" w:rsidRPr="004B6BC9" w:rsidRDefault="001033BB" w:rsidP="00CF437E">
      <w:pPr>
        <w:spacing w:after="0" w:line="276" w:lineRule="auto"/>
        <w:jc w:val="both"/>
      </w:pPr>
      <w:r w:rsidRPr="004B6BC9">
        <w:rPr>
          <w:b/>
          <w:u w:val="single"/>
        </w:rPr>
        <w:t>Deposits</w:t>
      </w:r>
    </w:p>
    <w:p w:rsidR="001033BB" w:rsidRPr="004B6BC9" w:rsidRDefault="008732E4" w:rsidP="00890405">
      <w:pPr>
        <w:spacing w:after="0" w:line="240" w:lineRule="auto"/>
        <w:jc w:val="both"/>
      </w:pPr>
      <w:r w:rsidRPr="004B6BC9">
        <w:t>January</w:t>
      </w:r>
      <w:r w:rsidR="00DE63DD" w:rsidRPr="004B6BC9">
        <w:t xml:space="preserve">   </w:t>
      </w:r>
      <w:r w:rsidR="004140DA" w:rsidRPr="004B6BC9">
        <w:t xml:space="preserve"> </w:t>
      </w:r>
      <w:r w:rsidR="00DE63DD" w:rsidRPr="004B6BC9">
        <w:t xml:space="preserve">  </w:t>
      </w:r>
      <w:r w:rsidR="001033BB" w:rsidRPr="004B6BC9">
        <w:t>$</w:t>
      </w:r>
      <w:r w:rsidR="00DE63DD" w:rsidRPr="004B6BC9">
        <w:t xml:space="preserve">   </w:t>
      </w:r>
      <w:r w:rsidRPr="004B6BC9">
        <w:t>21,998.50</w:t>
      </w:r>
    </w:p>
    <w:p w:rsidR="001033BB" w:rsidRPr="004B6BC9" w:rsidRDefault="008732E4" w:rsidP="00890405">
      <w:pPr>
        <w:spacing w:after="0" w:line="240" w:lineRule="auto"/>
        <w:jc w:val="both"/>
      </w:pPr>
      <w:r w:rsidRPr="004B6BC9">
        <w:t xml:space="preserve">February        </w:t>
      </w:r>
      <w:r w:rsidR="00E50685" w:rsidRPr="004B6BC9">
        <w:t xml:space="preserve"> </w:t>
      </w:r>
      <w:r w:rsidRPr="004B6BC9">
        <w:t>21,998.49</w:t>
      </w:r>
    </w:p>
    <w:p w:rsidR="00473A3E" w:rsidRPr="004B6BC9" w:rsidRDefault="008732E4" w:rsidP="00473A3E">
      <w:pPr>
        <w:spacing w:after="0" w:line="240" w:lineRule="auto"/>
        <w:jc w:val="both"/>
        <w:rPr>
          <w:u w:val="single"/>
        </w:rPr>
      </w:pPr>
      <w:r w:rsidRPr="004B6BC9">
        <w:t xml:space="preserve">March       </w:t>
      </w:r>
      <w:r w:rsidRPr="004B6BC9">
        <w:rPr>
          <w:u w:val="single"/>
        </w:rPr>
        <w:t xml:space="preserve">     </w:t>
      </w:r>
      <w:r w:rsidR="004140DA" w:rsidRPr="004B6BC9">
        <w:rPr>
          <w:u w:val="single"/>
        </w:rPr>
        <w:t xml:space="preserve"> </w:t>
      </w:r>
      <w:r w:rsidR="004B6BC9" w:rsidRPr="004B6BC9">
        <w:rPr>
          <w:u w:val="single"/>
        </w:rPr>
        <w:t>19</w:t>
      </w:r>
      <w:r w:rsidR="004140DA" w:rsidRPr="004B6BC9">
        <w:rPr>
          <w:u w:val="single"/>
        </w:rPr>
        <w:t>,</w:t>
      </w:r>
      <w:r w:rsidR="004B6BC9" w:rsidRPr="004B6BC9">
        <w:rPr>
          <w:u w:val="single"/>
        </w:rPr>
        <w:t>466</w:t>
      </w:r>
      <w:r w:rsidR="004140DA" w:rsidRPr="004B6BC9">
        <w:rPr>
          <w:u w:val="single"/>
        </w:rPr>
        <w:t>.</w:t>
      </w:r>
      <w:r w:rsidR="004B6BC9" w:rsidRPr="004B6BC9">
        <w:rPr>
          <w:u w:val="single"/>
        </w:rPr>
        <w:t>60</w:t>
      </w:r>
    </w:p>
    <w:p w:rsidR="00094166" w:rsidRPr="004B6BC9" w:rsidRDefault="006D4149" w:rsidP="00CF437E">
      <w:pPr>
        <w:spacing w:after="0" w:line="360" w:lineRule="auto"/>
        <w:jc w:val="both"/>
      </w:pPr>
      <w:r w:rsidRPr="004B6BC9">
        <w:t>Total</w:t>
      </w:r>
      <w:r w:rsidRPr="004B6BC9">
        <w:tab/>
        <w:t xml:space="preserve"> </w:t>
      </w:r>
      <w:r w:rsidR="00DE63DD" w:rsidRPr="004B6BC9">
        <w:t xml:space="preserve">    </w:t>
      </w:r>
      <w:r w:rsidR="00F4022A" w:rsidRPr="004B6BC9">
        <w:t>$</w:t>
      </w:r>
      <w:r w:rsidR="00DE63DD" w:rsidRPr="004B6BC9">
        <w:t xml:space="preserve">   </w:t>
      </w:r>
      <w:r w:rsidR="008732E4" w:rsidRPr="004B6BC9">
        <w:t>63,463.59</w:t>
      </w:r>
    </w:p>
    <w:p w:rsidR="003603EA" w:rsidRPr="00AE70FB" w:rsidRDefault="003603EA" w:rsidP="00CF437E">
      <w:pPr>
        <w:spacing w:after="0" w:line="360" w:lineRule="auto"/>
        <w:jc w:val="both"/>
      </w:pPr>
    </w:p>
    <w:p w:rsidR="00094166" w:rsidRPr="004140DA" w:rsidRDefault="00094166" w:rsidP="00CF437E">
      <w:pPr>
        <w:spacing w:after="0" w:line="276" w:lineRule="auto"/>
        <w:jc w:val="both"/>
        <w:rPr>
          <w:b/>
          <w:u w:val="single"/>
        </w:rPr>
      </w:pPr>
      <w:r w:rsidRPr="004140DA">
        <w:rPr>
          <w:b/>
          <w:u w:val="single"/>
        </w:rPr>
        <w:t xml:space="preserve">Bank Interest </w:t>
      </w:r>
      <w:r w:rsidR="00136F6F">
        <w:rPr>
          <w:b/>
          <w:u w:val="single"/>
        </w:rPr>
        <w:t>Posted</w:t>
      </w:r>
    </w:p>
    <w:p w:rsidR="001033BB" w:rsidRPr="004140DA" w:rsidRDefault="001033BB" w:rsidP="001033BB">
      <w:pPr>
        <w:spacing w:after="0" w:line="240" w:lineRule="auto"/>
        <w:rPr>
          <w:rFonts w:cstheme="minorHAnsi"/>
        </w:rPr>
      </w:pPr>
      <w:r w:rsidRPr="004140DA">
        <w:rPr>
          <w:rFonts w:cstheme="minorHAnsi"/>
        </w:rPr>
        <w:t xml:space="preserve">  $ </w:t>
      </w:r>
      <w:r w:rsidR="006D4149" w:rsidRPr="004140DA">
        <w:rPr>
          <w:rFonts w:cstheme="minorHAnsi"/>
        </w:rPr>
        <w:t xml:space="preserve">   </w:t>
      </w:r>
      <w:r w:rsidR="00DD1249" w:rsidRPr="004140DA">
        <w:rPr>
          <w:rFonts w:cstheme="minorHAnsi"/>
        </w:rPr>
        <w:t xml:space="preserve">  </w:t>
      </w:r>
      <w:r w:rsidR="001C656A" w:rsidRPr="004140DA">
        <w:rPr>
          <w:rFonts w:cstheme="minorHAnsi"/>
        </w:rPr>
        <w:t>1</w:t>
      </w:r>
      <w:r w:rsidR="00DE63DD" w:rsidRPr="004140DA">
        <w:rPr>
          <w:rFonts w:cstheme="minorHAnsi"/>
        </w:rPr>
        <w:t>.</w:t>
      </w:r>
      <w:r w:rsidR="001C656A" w:rsidRPr="004140DA">
        <w:rPr>
          <w:rFonts w:cstheme="minorHAnsi"/>
        </w:rPr>
        <w:t>36</w:t>
      </w:r>
      <w:r w:rsidR="006D4149" w:rsidRPr="004140DA">
        <w:rPr>
          <w:rFonts w:cstheme="minorHAnsi"/>
        </w:rPr>
        <w:t xml:space="preserve"> </w:t>
      </w:r>
      <w:r w:rsidR="00DE63DD" w:rsidRPr="004140DA">
        <w:rPr>
          <w:rFonts w:cstheme="minorHAnsi"/>
        </w:rPr>
        <w:t xml:space="preserve"> </w:t>
      </w:r>
      <w:r w:rsidR="006D4149" w:rsidRPr="004140DA">
        <w:rPr>
          <w:rFonts w:cstheme="minorHAnsi"/>
        </w:rPr>
        <w:t xml:space="preserve"> </w:t>
      </w:r>
      <w:r w:rsidRPr="004140DA">
        <w:rPr>
          <w:rFonts w:cstheme="minorHAnsi"/>
        </w:rPr>
        <w:t>Key Bank Checking</w:t>
      </w:r>
    </w:p>
    <w:p w:rsidR="001033BB" w:rsidRPr="004140DA" w:rsidRDefault="006D4149" w:rsidP="001033BB">
      <w:pPr>
        <w:spacing w:after="0" w:line="276" w:lineRule="auto"/>
        <w:rPr>
          <w:rFonts w:cstheme="minorHAnsi"/>
        </w:rPr>
      </w:pPr>
      <w:r w:rsidRPr="004140DA">
        <w:rPr>
          <w:rFonts w:cstheme="minorHAnsi"/>
        </w:rPr>
        <w:t xml:space="preserve"> </w:t>
      </w:r>
      <w:r w:rsidR="001033BB" w:rsidRPr="004140DA">
        <w:rPr>
          <w:rFonts w:cstheme="minorHAnsi"/>
        </w:rPr>
        <w:t xml:space="preserve">     </w:t>
      </w:r>
      <w:r w:rsidRPr="004140DA">
        <w:rPr>
          <w:rFonts w:cstheme="minorHAnsi"/>
        </w:rPr>
        <w:t xml:space="preserve"> </w:t>
      </w:r>
      <w:r w:rsidR="00DD1249" w:rsidRPr="004140DA">
        <w:rPr>
          <w:rFonts w:cstheme="minorHAnsi"/>
        </w:rPr>
        <w:t xml:space="preserve"> </w:t>
      </w:r>
      <w:r w:rsidRPr="004140DA">
        <w:rPr>
          <w:rFonts w:cstheme="minorHAnsi"/>
        </w:rPr>
        <w:t xml:space="preserve"> </w:t>
      </w:r>
      <w:r w:rsidR="00DD1249" w:rsidRPr="004140DA">
        <w:rPr>
          <w:rFonts w:cstheme="minorHAnsi"/>
        </w:rPr>
        <w:t xml:space="preserve"> </w:t>
      </w:r>
      <w:r w:rsidR="001C656A" w:rsidRPr="004140DA">
        <w:rPr>
          <w:rFonts w:cstheme="minorHAnsi"/>
        </w:rPr>
        <w:t>1</w:t>
      </w:r>
      <w:r w:rsidRPr="004140DA">
        <w:rPr>
          <w:rFonts w:cstheme="minorHAnsi"/>
        </w:rPr>
        <w:t>.</w:t>
      </w:r>
      <w:r w:rsidR="001C656A" w:rsidRPr="004140DA">
        <w:rPr>
          <w:rFonts w:cstheme="minorHAnsi"/>
        </w:rPr>
        <w:t>21</w:t>
      </w:r>
      <w:r w:rsidR="001033BB" w:rsidRPr="004140DA">
        <w:rPr>
          <w:rFonts w:cstheme="minorHAnsi"/>
        </w:rPr>
        <w:t xml:space="preserve"> </w:t>
      </w:r>
      <w:r w:rsidRPr="004140DA">
        <w:rPr>
          <w:rFonts w:cstheme="minorHAnsi"/>
        </w:rPr>
        <w:t xml:space="preserve">  </w:t>
      </w:r>
      <w:r w:rsidR="001033BB" w:rsidRPr="004140DA">
        <w:rPr>
          <w:rFonts w:cstheme="minorHAnsi"/>
        </w:rPr>
        <w:t>Key Bank Savings</w:t>
      </w:r>
    </w:p>
    <w:p w:rsidR="001033BB" w:rsidRPr="004140DA" w:rsidRDefault="001033BB" w:rsidP="001033BB">
      <w:pPr>
        <w:spacing w:after="0" w:line="276" w:lineRule="auto"/>
        <w:rPr>
          <w:rFonts w:cstheme="minorHAnsi"/>
        </w:rPr>
      </w:pPr>
      <w:r w:rsidRPr="004140DA">
        <w:rPr>
          <w:rFonts w:cstheme="minorHAnsi"/>
        </w:rPr>
        <w:t xml:space="preserve">      </w:t>
      </w:r>
      <w:r w:rsidR="00DD1249" w:rsidRPr="004140DA">
        <w:rPr>
          <w:rFonts w:cstheme="minorHAnsi"/>
        </w:rPr>
        <w:t xml:space="preserve"> </w:t>
      </w:r>
      <w:r w:rsidRPr="004140DA">
        <w:rPr>
          <w:rFonts w:cstheme="minorHAnsi"/>
        </w:rPr>
        <w:t xml:space="preserve"> </w:t>
      </w:r>
      <w:r w:rsidR="006D4149" w:rsidRPr="004140DA">
        <w:rPr>
          <w:rFonts w:cstheme="minorHAnsi"/>
        </w:rPr>
        <w:t xml:space="preserve"> </w:t>
      </w:r>
      <w:r w:rsidR="00DD1249" w:rsidRPr="004140DA">
        <w:rPr>
          <w:rFonts w:cstheme="minorHAnsi"/>
        </w:rPr>
        <w:t xml:space="preserve"> </w:t>
      </w:r>
      <w:r w:rsidR="006D4149" w:rsidRPr="004140DA">
        <w:rPr>
          <w:rFonts w:cstheme="minorHAnsi"/>
        </w:rPr>
        <w:t xml:space="preserve">0.00   </w:t>
      </w:r>
      <w:r w:rsidRPr="004140DA">
        <w:rPr>
          <w:rFonts w:cstheme="minorHAnsi"/>
        </w:rPr>
        <w:t>Key Bank Special</w:t>
      </w:r>
    </w:p>
    <w:p w:rsidR="001033BB" w:rsidRPr="004140DA" w:rsidRDefault="001033BB" w:rsidP="001033BB">
      <w:pPr>
        <w:spacing w:after="0" w:line="276" w:lineRule="auto"/>
        <w:rPr>
          <w:rFonts w:cstheme="minorHAnsi"/>
        </w:rPr>
      </w:pPr>
      <w:r w:rsidRPr="004140DA">
        <w:rPr>
          <w:rFonts w:cstheme="minorHAnsi"/>
        </w:rPr>
        <w:t xml:space="preserve">    </w:t>
      </w:r>
      <w:r w:rsidR="006D4149" w:rsidRPr="004140DA">
        <w:rPr>
          <w:rFonts w:cstheme="minorHAnsi"/>
        </w:rPr>
        <w:t xml:space="preserve"> </w:t>
      </w:r>
      <w:r w:rsidR="00DD1249" w:rsidRPr="004140DA">
        <w:rPr>
          <w:rFonts w:cstheme="minorHAnsi"/>
        </w:rPr>
        <w:t xml:space="preserve"> </w:t>
      </w:r>
      <w:r w:rsidR="006D4149" w:rsidRPr="004140DA">
        <w:rPr>
          <w:rFonts w:cstheme="minorHAnsi"/>
        </w:rPr>
        <w:t xml:space="preserve">   </w:t>
      </w:r>
      <w:r w:rsidR="00DD1249" w:rsidRPr="004140DA">
        <w:rPr>
          <w:rFonts w:cstheme="minorHAnsi"/>
        </w:rPr>
        <w:t xml:space="preserve"> </w:t>
      </w:r>
      <w:r w:rsidR="001C656A" w:rsidRPr="004140DA">
        <w:rPr>
          <w:rFonts w:cstheme="minorHAnsi"/>
        </w:rPr>
        <w:t>3.10</w:t>
      </w:r>
      <w:r w:rsidR="006D4149" w:rsidRPr="004140DA">
        <w:rPr>
          <w:rFonts w:cstheme="minorHAnsi"/>
        </w:rPr>
        <w:t xml:space="preserve">   </w:t>
      </w:r>
      <w:r w:rsidRPr="004140DA">
        <w:rPr>
          <w:rFonts w:cstheme="minorHAnsi"/>
        </w:rPr>
        <w:t>M&amp;T Money Market</w:t>
      </w:r>
    </w:p>
    <w:p w:rsidR="001C656A" w:rsidRPr="004140DA" w:rsidRDefault="001C656A" w:rsidP="001033BB">
      <w:pPr>
        <w:spacing w:after="0" w:line="276" w:lineRule="auto"/>
        <w:rPr>
          <w:rFonts w:cstheme="minorHAnsi"/>
        </w:rPr>
      </w:pPr>
      <w:r w:rsidRPr="004140DA">
        <w:rPr>
          <w:rFonts w:cstheme="minorHAnsi"/>
        </w:rPr>
        <w:t xml:space="preserve">          0.00   M&amp;T Checking</w:t>
      </w:r>
    </w:p>
    <w:p w:rsidR="001033BB" w:rsidRPr="004140DA" w:rsidRDefault="00DD1249" w:rsidP="001033BB">
      <w:pPr>
        <w:spacing w:after="0" w:line="276" w:lineRule="auto"/>
        <w:rPr>
          <w:rFonts w:cstheme="minorHAnsi"/>
        </w:rPr>
      </w:pPr>
      <w:r w:rsidRPr="004140DA">
        <w:rPr>
          <w:rFonts w:cstheme="minorHAnsi"/>
          <w:u w:val="single"/>
        </w:rPr>
        <w:t xml:space="preserve">  </w:t>
      </w:r>
      <w:r w:rsidR="006D4149" w:rsidRPr="004140DA">
        <w:rPr>
          <w:rFonts w:cstheme="minorHAnsi"/>
          <w:u w:val="single"/>
        </w:rPr>
        <w:t xml:space="preserve"> </w:t>
      </w:r>
      <w:r w:rsidRPr="004140DA">
        <w:rPr>
          <w:rFonts w:cstheme="minorHAnsi"/>
          <w:u w:val="single"/>
        </w:rPr>
        <w:t xml:space="preserve"> </w:t>
      </w:r>
      <w:r w:rsidR="006D4149" w:rsidRPr="004140DA">
        <w:rPr>
          <w:rFonts w:cstheme="minorHAnsi"/>
          <w:u w:val="single"/>
        </w:rPr>
        <w:t xml:space="preserve">   </w:t>
      </w:r>
      <w:r w:rsidRPr="004140DA">
        <w:rPr>
          <w:rFonts w:cstheme="minorHAnsi"/>
          <w:u w:val="single"/>
        </w:rPr>
        <w:t xml:space="preserve"> </w:t>
      </w:r>
      <w:r w:rsidR="00553675" w:rsidRPr="004140DA">
        <w:rPr>
          <w:rFonts w:cstheme="minorHAnsi"/>
          <w:u w:val="single"/>
        </w:rPr>
        <w:t>10.0</w:t>
      </w:r>
      <w:r w:rsidR="001C656A" w:rsidRPr="004140DA">
        <w:rPr>
          <w:rFonts w:cstheme="minorHAnsi"/>
          <w:u w:val="single"/>
        </w:rPr>
        <w:t>5</w:t>
      </w:r>
      <w:r w:rsidR="006D4149" w:rsidRPr="004140DA">
        <w:rPr>
          <w:rFonts w:cstheme="minorHAnsi"/>
          <w:u w:val="single"/>
        </w:rPr>
        <w:t xml:space="preserve"> </w:t>
      </w:r>
      <w:r w:rsidRPr="004140DA">
        <w:rPr>
          <w:rFonts w:cstheme="minorHAnsi"/>
          <w:u w:val="single"/>
        </w:rPr>
        <w:t xml:space="preserve">  </w:t>
      </w:r>
      <w:r w:rsidR="001033BB" w:rsidRPr="004140DA">
        <w:rPr>
          <w:rFonts w:cstheme="minorHAnsi"/>
        </w:rPr>
        <w:t>M&amp;T Certificate of Deposit</w:t>
      </w:r>
      <w:r w:rsidR="00E639C9" w:rsidRPr="004140DA">
        <w:rPr>
          <w:rFonts w:cstheme="minorHAnsi"/>
        </w:rPr>
        <w:t xml:space="preserve"> (13 Month CD </w:t>
      </w:r>
      <w:r w:rsidR="001C656A" w:rsidRPr="004140DA">
        <w:rPr>
          <w:rFonts w:cstheme="minorHAnsi"/>
        </w:rPr>
        <w:t>Renewed on December 22, 2021, Matures January, 2023)</w:t>
      </w:r>
    </w:p>
    <w:p w:rsidR="001033BB" w:rsidRPr="004140DA" w:rsidRDefault="00DE63DD" w:rsidP="005A3333">
      <w:pPr>
        <w:spacing w:after="0" w:line="360" w:lineRule="auto"/>
        <w:jc w:val="both"/>
      </w:pPr>
      <w:r w:rsidRPr="004140DA">
        <w:t xml:space="preserve">  </w:t>
      </w:r>
      <w:r w:rsidR="00DD1249" w:rsidRPr="004140DA">
        <w:t xml:space="preserve"> </w:t>
      </w:r>
      <w:r w:rsidR="006D4149" w:rsidRPr="004140DA">
        <w:t xml:space="preserve">$ </w:t>
      </w:r>
      <w:r w:rsidRPr="004140DA">
        <w:t xml:space="preserve"> </w:t>
      </w:r>
      <w:r w:rsidR="00DD1249" w:rsidRPr="004140DA">
        <w:t xml:space="preserve"> </w:t>
      </w:r>
      <w:r w:rsidR="00864801" w:rsidRPr="004140DA">
        <w:t xml:space="preserve">15.72   </w:t>
      </w:r>
      <w:r w:rsidR="006D4149" w:rsidRPr="004140DA">
        <w:t>Total</w:t>
      </w:r>
    </w:p>
    <w:p w:rsidR="003603EA" w:rsidRPr="004140DA" w:rsidRDefault="003603EA" w:rsidP="005A3333">
      <w:pPr>
        <w:spacing w:after="0" w:line="360" w:lineRule="auto"/>
        <w:jc w:val="both"/>
      </w:pPr>
    </w:p>
    <w:p w:rsidR="00457627" w:rsidRDefault="00890405" w:rsidP="00CF437E">
      <w:pPr>
        <w:spacing w:after="0" w:line="276" w:lineRule="auto"/>
        <w:rPr>
          <w:rFonts w:cstheme="minorHAnsi"/>
          <w:b/>
          <w:u w:val="single"/>
        </w:rPr>
      </w:pPr>
      <w:r w:rsidRPr="00CF437E">
        <w:rPr>
          <w:rFonts w:cstheme="minorHAnsi"/>
          <w:b/>
          <w:u w:val="single"/>
        </w:rPr>
        <w:t>L</w:t>
      </w:r>
      <w:r w:rsidR="00457627" w:rsidRPr="00CF437E">
        <w:rPr>
          <w:rFonts w:cstheme="minorHAnsi"/>
          <w:b/>
          <w:u w:val="single"/>
        </w:rPr>
        <w:t xml:space="preserve">oan Balance as of </w:t>
      </w:r>
      <w:r w:rsidR="00AE70FB">
        <w:rPr>
          <w:rFonts w:cstheme="minorHAnsi"/>
          <w:b/>
          <w:u w:val="single"/>
        </w:rPr>
        <w:t xml:space="preserve">March </w:t>
      </w:r>
      <w:r w:rsidR="008C444D" w:rsidRPr="00CF437E">
        <w:rPr>
          <w:rFonts w:cstheme="minorHAnsi"/>
          <w:b/>
          <w:u w:val="single"/>
        </w:rPr>
        <w:t>31, 202</w:t>
      </w:r>
      <w:r w:rsidR="00AE70FB">
        <w:rPr>
          <w:rFonts w:cstheme="minorHAnsi"/>
          <w:b/>
          <w:u w:val="single"/>
        </w:rPr>
        <w:t>2</w:t>
      </w:r>
    </w:p>
    <w:p w:rsidR="008C444D" w:rsidRPr="00D6271C" w:rsidRDefault="008C444D" w:rsidP="00457627">
      <w:pPr>
        <w:spacing w:after="0" w:line="276" w:lineRule="auto"/>
        <w:rPr>
          <w:rFonts w:cstheme="minorHAnsi"/>
        </w:rPr>
      </w:pPr>
      <w:r w:rsidRPr="00D6271C">
        <w:rPr>
          <w:rFonts w:cstheme="minorHAnsi"/>
        </w:rPr>
        <w:t>Colvin-Oakdale</w:t>
      </w:r>
      <w:r w:rsidRPr="00D6271C">
        <w:rPr>
          <w:rFonts w:cstheme="minorHAnsi"/>
        </w:rPr>
        <w:tab/>
      </w:r>
      <w:r w:rsidRPr="00D6271C">
        <w:rPr>
          <w:rFonts w:cstheme="minorHAnsi"/>
        </w:rPr>
        <w:tab/>
      </w:r>
      <w:r w:rsidRPr="00D6271C">
        <w:rPr>
          <w:rFonts w:cstheme="minorHAnsi"/>
        </w:rPr>
        <w:tab/>
        <w:t xml:space="preserve">$      </w:t>
      </w:r>
      <w:r w:rsidR="007F4B1C" w:rsidRPr="00D6271C">
        <w:rPr>
          <w:rFonts w:cstheme="minorHAnsi"/>
        </w:rPr>
        <w:t>167</w:t>
      </w:r>
      <w:r w:rsidRPr="00D6271C">
        <w:rPr>
          <w:rFonts w:cstheme="minorHAnsi"/>
        </w:rPr>
        <w:t>,</w:t>
      </w:r>
      <w:r w:rsidR="007F4B1C" w:rsidRPr="00D6271C">
        <w:rPr>
          <w:rFonts w:cstheme="minorHAnsi"/>
        </w:rPr>
        <w:t>788</w:t>
      </w:r>
      <w:r w:rsidRPr="00D6271C">
        <w:rPr>
          <w:rFonts w:cstheme="minorHAnsi"/>
        </w:rPr>
        <w:t>.</w:t>
      </w:r>
      <w:r w:rsidR="007F4B1C" w:rsidRPr="00D6271C">
        <w:rPr>
          <w:rFonts w:cstheme="minorHAnsi"/>
        </w:rPr>
        <w:t>13</w:t>
      </w:r>
    </w:p>
    <w:p w:rsidR="00457627" w:rsidRPr="0055660F" w:rsidRDefault="00457627" w:rsidP="00457627">
      <w:pPr>
        <w:spacing w:after="0" w:line="276" w:lineRule="auto"/>
        <w:rPr>
          <w:rFonts w:cstheme="minorHAnsi"/>
        </w:rPr>
      </w:pPr>
      <w:r w:rsidRPr="0055660F">
        <w:rPr>
          <w:rFonts w:cstheme="minorHAnsi"/>
        </w:rPr>
        <w:t>Gordon Companies</w:t>
      </w:r>
      <w:r w:rsidRPr="0055660F">
        <w:rPr>
          <w:rFonts w:cstheme="minorHAnsi"/>
        </w:rPr>
        <w:tab/>
      </w:r>
      <w:r w:rsidRPr="0055660F">
        <w:rPr>
          <w:rFonts w:cstheme="minorHAnsi"/>
        </w:rPr>
        <w:tab/>
      </w:r>
      <w:r w:rsidR="008C444D" w:rsidRPr="0055660F">
        <w:rPr>
          <w:rFonts w:cstheme="minorHAnsi"/>
        </w:rPr>
        <w:t xml:space="preserve"> </w:t>
      </w:r>
      <w:r w:rsidRPr="0055660F">
        <w:rPr>
          <w:rFonts w:cstheme="minorHAnsi"/>
        </w:rPr>
        <w:t xml:space="preserve">      </w:t>
      </w:r>
      <w:r w:rsidR="008C444D" w:rsidRPr="0055660F">
        <w:rPr>
          <w:rFonts w:cstheme="minorHAnsi"/>
        </w:rPr>
        <w:t xml:space="preserve"> </w:t>
      </w:r>
      <w:r w:rsidR="001F7212" w:rsidRPr="0055660F">
        <w:rPr>
          <w:rFonts w:cstheme="minorHAnsi"/>
        </w:rPr>
        <w:t>366</w:t>
      </w:r>
      <w:r w:rsidR="008C444D" w:rsidRPr="0055660F">
        <w:rPr>
          <w:rFonts w:cstheme="minorHAnsi"/>
        </w:rPr>
        <w:t>,</w:t>
      </w:r>
      <w:r w:rsidR="0055660F" w:rsidRPr="0055660F">
        <w:rPr>
          <w:rFonts w:cstheme="minorHAnsi"/>
        </w:rPr>
        <w:t>879</w:t>
      </w:r>
      <w:r w:rsidR="008C444D" w:rsidRPr="0055660F">
        <w:rPr>
          <w:rFonts w:cstheme="minorHAnsi"/>
        </w:rPr>
        <w:t>.</w:t>
      </w:r>
      <w:r w:rsidR="0055660F" w:rsidRPr="0055660F">
        <w:rPr>
          <w:rFonts w:cstheme="minorHAnsi"/>
        </w:rPr>
        <w:t>48</w:t>
      </w:r>
    </w:p>
    <w:p w:rsidR="00457627" w:rsidRPr="000B6671" w:rsidRDefault="00457627" w:rsidP="00457627">
      <w:pPr>
        <w:spacing w:after="0" w:line="276" w:lineRule="auto"/>
        <w:rPr>
          <w:rFonts w:cstheme="minorHAnsi"/>
        </w:rPr>
      </w:pPr>
      <w:r w:rsidRPr="000B6671">
        <w:rPr>
          <w:rFonts w:cstheme="minorHAnsi"/>
        </w:rPr>
        <w:t>Latina Boulevard Foods</w:t>
      </w:r>
      <w:r w:rsidRPr="000B6671">
        <w:rPr>
          <w:rFonts w:cstheme="minorHAnsi"/>
        </w:rPr>
        <w:tab/>
      </w:r>
      <w:r w:rsidRPr="000B6671">
        <w:rPr>
          <w:rFonts w:cstheme="minorHAnsi"/>
        </w:rPr>
        <w:tab/>
        <w:t xml:space="preserve">        </w:t>
      </w:r>
      <w:r w:rsidR="008C444D" w:rsidRPr="000B6671">
        <w:rPr>
          <w:rFonts w:cstheme="minorHAnsi"/>
        </w:rPr>
        <w:t xml:space="preserve">  </w:t>
      </w:r>
      <w:r w:rsidR="000B6671" w:rsidRPr="000B6671">
        <w:rPr>
          <w:rFonts w:cstheme="minorHAnsi"/>
        </w:rPr>
        <w:t>59,836.85</w:t>
      </w:r>
    </w:p>
    <w:p w:rsidR="00457627" w:rsidRPr="00904301" w:rsidRDefault="00457627" w:rsidP="00457627">
      <w:pPr>
        <w:spacing w:after="0" w:line="276" w:lineRule="auto"/>
        <w:rPr>
          <w:rFonts w:cstheme="minorHAnsi"/>
        </w:rPr>
      </w:pPr>
      <w:r w:rsidRPr="00904301">
        <w:rPr>
          <w:rFonts w:cstheme="minorHAnsi"/>
        </w:rPr>
        <w:t>Speed Motor Express</w:t>
      </w:r>
      <w:r w:rsidRPr="00904301">
        <w:rPr>
          <w:rFonts w:cstheme="minorHAnsi"/>
        </w:rPr>
        <w:tab/>
      </w:r>
      <w:r w:rsidRPr="00904301">
        <w:rPr>
          <w:rFonts w:cstheme="minorHAnsi"/>
        </w:rPr>
        <w:tab/>
        <w:t xml:space="preserve">        </w:t>
      </w:r>
      <w:r w:rsidR="006D4149" w:rsidRPr="00904301">
        <w:rPr>
          <w:rFonts w:cstheme="minorHAnsi"/>
        </w:rPr>
        <w:t xml:space="preserve">  </w:t>
      </w:r>
      <w:r w:rsidR="000B6671" w:rsidRPr="00904301">
        <w:rPr>
          <w:rFonts w:cstheme="minorHAnsi"/>
        </w:rPr>
        <w:t>52,582.47</w:t>
      </w:r>
    </w:p>
    <w:p w:rsidR="00457627" w:rsidRPr="00904301" w:rsidRDefault="00457627" w:rsidP="00457627">
      <w:pPr>
        <w:spacing w:after="0" w:line="276" w:lineRule="auto"/>
        <w:rPr>
          <w:rFonts w:cstheme="minorHAnsi"/>
          <w:u w:val="single"/>
        </w:rPr>
      </w:pPr>
      <w:r w:rsidRPr="00904301">
        <w:rPr>
          <w:rFonts w:cstheme="minorHAnsi"/>
        </w:rPr>
        <w:t>Hanzlian Sausage Company</w:t>
      </w:r>
      <w:r w:rsidRPr="00904301">
        <w:rPr>
          <w:rFonts w:cstheme="minorHAnsi"/>
        </w:rPr>
        <w:tab/>
        <w:t xml:space="preserve"> </w:t>
      </w:r>
      <w:r w:rsidRPr="00904301">
        <w:rPr>
          <w:rFonts w:cstheme="minorHAnsi"/>
          <w:u w:val="single"/>
        </w:rPr>
        <w:t xml:space="preserve">       </w:t>
      </w:r>
      <w:r w:rsidR="00904301" w:rsidRPr="00904301">
        <w:rPr>
          <w:rFonts w:cstheme="minorHAnsi"/>
          <w:u w:val="single"/>
        </w:rPr>
        <w:t>125,263.99</w:t>
      </w:r>
    </w:p>
    <w:p w:rsidR="00457627" w:rsidRPr="0055660F" w:rsidRDefault="00457627" w:rsidP="00CF437E">
      <w:pPr>
        <w:spacing w:after="0" w:line="360" w:lineRule="auto"/>
        <w:rPr>
          <w:rFonts w:cstheme="minorHAnsi"/>
        </w:rPr>
      </w:pPr>
      <w:r w:rsidRPr="0055660F">
        <w:rPr>
          <w:rFonts w:cstheme="minorHAnsi"/>
        </w:rPr>
        <w:t>TOTAL-L0ANS</w:t>
      </w:r>
      <w:r w:rsidRPr="0055660F">
        <w:rPr>
          <w:rFonts w:cstheme="minorHAnsi"/>
        </w:rPr>
        <w:tab/>
      </w:r>
      <w:r w:rsidRPr="0055660F">
        <w:rPr>
          <w:rFonts w:cstheme="minorHAnsi"/>
        </w:rPr>
        <w:tab/>
        <w:t xml:space="preserve"> </w:t>
      </w:r>
      <w:r w:rsidR="00CE4AD3" w:rsidRPr="0055660F">
        <w:rPr>
          <w:rFonts w:cstheme="minorHAnsi"/>
        </w:rPr>
        <w:t xml:space="preserve">              </w:t>
      </w:r>
      <w:r w:rsidRPr="0055660F">
        <w:rPr>
          <w:rFonts w:cstheme="minorHAnsi"/>
        </w:rPr>
        <w:t xml:space="preserve">       </w:t>
      </w:r>
      <w:r w:rsidR="0055660F">
        <w:rPr>
          <w:rFonts w:cstheme="minorHAnsi"/>
        </w:rPr>
        <w:t>772</w:t>
      </w:r>
      <w:r w:rsidR="00CF437E" w:rsidRPr="0055660F">
        <w:rPr>
          <w:rFonts w:cstheme="minorHAnsi"/>
        </w:rPr>
        <w:t>,</w:t>
      </w:r>
      <w:r w:rsidR="0055660F">
        <w:rPr>
          <w:rFonts w:cstheme="minorHAnsi"/>
        </w:rPr>
        <w:t>350</w:t>
      </w:r>
      <w:r w:rsidR="00CE4AD3" w:rsidRPr="0055660F">
        <w:rPr>
          <w:rFonts w:cstheme="minorHAnsi"/>
        </w:rPr>
        <w:t>.</w:t>
      </w:r>
      <w:r w:rsidR="0055660F">
        <w:rPr>
          <w:rFonts w:cstheme="minorHAnsi"/>
        </w:rPr>
        <w:t>92</w:t>
      </w:r>
    </w:p>
    <w:p w:rsidR="003603EA" w:rsidRPr="00AE70FB" w:rsidRDefault="003603EA" w:rsidP="006D4149">
      <w:pPr>
        <w:spacing w:after="0" w:line="240" w:lineRule="auto"/>
        <w:jc w:val="center"/>
        <w:rPr>
          <w:color w:val="C00000"/>
        </w:rPr>
      </w:pPr>
    </w:p>
    <w:p w:rsidR="000D1B2C" w:rsidRPr="00AE70FB" w:rsidRDefault="000D1B2C" w:rsidP="006D4149">
      <w:pPr>
        <w:spacing w:after="0" w:line="240" w:lineRule="auto"/>
        <w:jc w:val="center"/>
        <w:rPr>
          <w:color w:val="C00000"/>
        </w:rPr>
      </w:pPr>
    </w:p>
    <w:p w:rsidR="000D1B2C" w:rsidRPr="00AE70FB" w:rsidRDefault="000D1B2C" w:rsidP="006D4149">
      <w:pPr>
        <w:spacing w:after="0" w:line="240" w:lineRule="auto"/>
        <w:jc w:val="center"/>
        <w:rPr>
          <w:color w:val="C00000"/>
        </w:rPr>
      </w:pPr>
    </w:p>
    <w:p w:rsidR="000D1B2C" w:rsidRPr="008605FF" w:rsidRDefault="000D1B2C" w:rsidP="006D4149">
      <w:pPr>
        <w:spacing w:after="0" w:line="240" w:lineRule="auto"/>
        <w:jc w:val="center"/>
      </w:pPr>
    </w:p>
    <w:p w:rsidR="000D1B2C" w:rsidRPr="008605FF" w:rsidRDefault="000D1B2C" w:rsidP="006D4149">
      <w:pPr>
        <w:spacing w:after="0" w:line="240" w:lineRule="auto"/>
        <w:jc w:val="center"/>
      </w:pPr>
    </w:p>
    <w:p w:rsidR="003603EA" w:rsidRPr="008605FF" w:rsidRDefault="003603EA" w:rsidP="006D4149">
      <w:pPr>
        <w:spacing w:after="0" w:line="240" w:lineRule="auto"/>
        <w:jc w:val="center"/>
      </w:pPr>
    </w:p>
    <w:p w:rsidR="006D4149" w:rsidRPr="00B62AF3" w:rsidRDefault="006D4149" w:rsidP="006D4149">
      <w:pPr>
        <w:spacing w:after="0" w:line="240" w:lineRule="auto"/>
        <w:jc w:val="center"/>
        <w:rPr>
          <w:color w:val="002060"/>
        </w:rPr>
      </w:pPr>
      <w:r w:rsidRPr="00B62AF3">
        <w:rPr>
          <w:noProof/>
          <w:color w:val="002060"/>
        </w:rPr>
        <w:drawing>
          <wp:inline distT="0" distB="0" distL="0" distR="0" wp14:anchorId="2BDF7835" wp14:editId="37136198">
            <wp:extent cx="6541770" cy="120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4149" w:rsidRPr="00B62AF3" w:rsidRDefault="006D4149" w:rsidP="006D4149">
      <w:pPr>
        <w:spacing w:after="0" w:line="276" w:lineRule="auto"/>
        <w:jc w:val="center"/>
        <w:rPr>
          <w:b/>
          <w:color w:val="002060"/>
          <w:sz w:val="18"/>
          <w:szCs w:val="18"/>
        </w:rPr>
      </w:pPr>
      <w:r w:rsidRPr="00B62AF3">
        <w:rPr>
          <w:b/>
          <w:color w:val="002060"/>
          <w:sz w:val="18"/>
          <w:szCs w:val="18"/>
        </w:rPr>
        <w:t>275 Alexander Avenue * Cheektowaga, New York 14211</w:t>
      </w:r>
    </w:p>
    <w:p w:rsidR="00B62AF3" w:rsidRPr="008B18C4" w:rsidRDefault="00B62AF3" w:rsidP="00B62AF3">
      <w:pPr>
        <w:jc w:val="center"/>
        <w:rPr>
          <w:rStyle w:val="Hyperlink"/>
          <w:b/>
          <w:color w:val="auto"/>
          <w:u w:val="none"/>
        </w:rPr>
      </w:pPr>
      <w:r w:rsidRPr="00457627">
        <w:rPr>
          <w:sz w:val="18"/>
          <w:szCs w:val="18"/>
          <w:lang w:val="en-CA"/>
        </w:rPr>
        <w:fldChar w:fldCharType="begin"/>
      </w:r>
      <w:r w:rsidRPr="00457627">
        <w:rPr>
          <w:sz w:val="18"/>
          <w:szCs w:val="18"/>
          <w:lang w:val="en-CA"/>
        </w:rPr>
        <w:instrText xml:space="preserve"> SEQ CHAPTER \h \r 1</w:instrText>
      </w:r>
      <w:r w:rsidRPr="00457627">
        <w:rPr>
          <w:sz w:val="18"/>
          <w:szCs w:val="18"/>
          <w:lang w:val="en-CA"/>
        </w:rPr>
        <w:fldChar w:fldCharType="end"/>
      </w:r>
      <w:r w:rsidRPr="00457627">
        <w:rPr>
          <w:iCs/>
          <w:color w:val="000080"/>
          <w:sz w:val="18"/>
          <w:szCs w:val="18"/>
        </w:rPr>
        <w:t>Phone</w:t>
      </w:r>
      <w:r w:rsidRPr="00457627">
        <w:rPr>
          <w:color w:val="000080"/>
          <w:sz w:val="18"/>
          <w:szCs w:val="18"/>
        </w:rPr>
        <w:t xml:space="preserve"> (716) 897-7200, Ext. 6  *  </w:t>
      </w:r>
      <w:r w:rsidRPr="00457627">
        <w:rPr>
          <w:iCs/>
          <w:color w:val="000080"/>
          <w:sz w:val="18"/>
          <w:szCs w:val="18"/>
        </w:rPr>
        <w:t xml:space="preserve">Fax </w:t>
      </w:r>
      <w:r w:rsidRPr="00457627">
        <w:rPr>
          <w:color w:val="000080"/>
          <w:sz w:val="18"/>
          <w:szCs w:val="18"/>
        </w:rPr>
        <w:t xml:space="preserve">(716) 462-4103  * </w:t>
      </w:r>
      <w:r w:rsidRPr="00457627">
        <w:rPr>
          <w:iCs/>
          <w:color w:val="000080"/>
          <w:sz w:val="18"/>
          <w:szCs w:val="18"/>
        </w:rPr>
        <w:t xml:space="preserve"> Website: </w:t>
      </w:r>
      <w:hyperlink r:id="rId7" w:history="1">
        <w:r w:rsidRPr="00457627">
          <w:rPr>
            <w:rStyle w:val="Hyperlink"/>
            <w:iCs/>
            <w:sz w:val="18"/>
            <w:szCs w:val="18"/>
          </w:rPr>
          <w:t>http://www.cheektowagadevelopment.com</w:t>
        </w:r>
      </w:hyperlink>
      <w:r w:rsidRPr="00457627">
        <w:rPr>
          <w:iCs/>
          <w:color w:val="000080"/>
          <w:sz w:val="18"/>
          <w:szCs w:val="18"/>
        </w:rPr>
        <w:t xml:space="preserve">  </w:t>
      </w:r>
      <w:r w:rsidRPr="00457627">
        <w:rPr>
          <w:color w:val="000080"/>
          <w:sz w:val="18"/>
          <w:szCs w:val="18"/>
        </w:rPr>
        <w:t xml:space="preserve">*  E-mail: </w:t>
      </w:r>
      <w:hyperlink r:id="rId8" w:history="1">
        <w:r w:rsidRPr="00457627">
          <w:rPr>
            <w:rStyle w:val="Hyperlink"/>
            <w:sz w:val="18"/>
            <w:szCs w:val="18"/>
          </w:rPr>
          <w:t>cedc@tocny.org</w:t>
        </w:r>
      </w:hyperlink>
    </w:p>
    <w:p w:rsidR="006D4149" w:rsidRPr="008605FF" w:rsidRDefault="006D4149" w:rsidP="00B62AF3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8605FF">
        <w:rPr>
          <w:sz w:val="18"/>
          <w:szCs w:val="18"/>
          <w:lang w:val="en-CA"/>
        </w:rPr>
        <w:lastRenderedPageBreak/>
        <w:fldChar w:fldCharType="begin"/>
      </w:r>
      <w:r w:rsidRPr="008605FF">
        <w:rPr>
          <w:sz w:val="18"/>
          <w:szCs w:val="18"/>
          <w:lang w:val="en-CA"/>
        </w:rPr>
        <w:instrText xml:space="preserve"> SEQ CHAPTER \h \r 1</w:instrText>
      </w:r>
      <w:r w:rsidRPr="008605FF">
        <w:rPr>
          <w:sz w:val="18"/>
          <w:szCs w:val="18"/>
          <w:lang w:val="en-CA"/>
        </w:rPr>
        <w:fldChar w:fldCharType="end"/>
      </w:r>
      <w:r w:rsidRPr="008605FF">
        <w:rPr>
          <w:rFonts w:cstheme="minorHAnsi"/>
          <w:b/>
          <w:i/>
          <w:sz w:val="20"/>
          <w:szCs w:val="20"/>
        </w:rPr>
        <w:t>Cheektowaga Economic Development Corporation</w:t>
      </w:r>
    </w:p>
    <w:p w:rsidR="006D4149" w:rsidRPr="008605FF" w:rsidRDefault="006D4149" w:rsidP="00B62AF3">
      <w:pPr>
        <w:spacing w:after="0" w:line="240" w:lineRule="auto"/>
        <w:jc w:val="both"/>
        <w:rPr>
          <w:b/>
          <w:i/>
          <w:sz w:val="20"/>
          <w:szCs w:val="20"/>
        </w:rPr>
      </w:pPr>
      <w:r w:rsidRPr="008605FF">
        <w:rPr>
          <w:b/>
          <w:i/>
          <w:sz w:val="20"/>
          <w:szCs w:val="20"/>
        </w:rPr>
        <w:t xml:space="preserve">Quarterly Financial Report  </w:t>
      </w:r>
    </w:p>
    <w:p w:rsidR="006D4149" w:rsidRPr="008605FF" w:rsidRDefault="00AE70FB" w:rsidP="006D4149">
      <w:pPr>
        <w:spacing w:after="0"/>
        <w:jc w:val="both"/>
        <w:rPr>
          <w:b/>
          <w:i/>
          <w:sz w:val="20"/>
          <w:szCs w:val="20"/>
        </w:rPr>
      </w:pPr>
      <w:r w:rsidRPr="008605FF">
        <w:rPr>
          <w:b/>
          <w:i/>
          <w:sz w:val="20"/>
          <w:szCs w:val="20"/>
        </w:rPr>
        <w:t>March</w:t>
      </w:r>
      <w:r w:rsidR="00CE4AD3" w:rsidRPr="008605FF">
        <w:rPr>
          <w:b/>
          <w:i/>
          <w:sz w:val="20"/>
          <w:szCs w:val="20"/>
        </w:rPr>
        <w:t xml:space="preserve"> 3</w:t>
      </w:r>
      <w:r w:rsidR="00CF437E" w:rsidRPr="008605FF">
        <w:rPr>
          <w:b/>
          <w:i/>
          <w:sz w:val="20"/>
          <w:szCs w:val="20"/>
        </w:rPr>
        <w:t>1</w:t>
      </w:r>
      <w:r w:rsidR="00CE4AD3" w:rsidRPr="008605FF">
        <w:rPr>
          <w:b/>
          <w:i/>
          <w:sz w:val="20"/>
          <w:szCs w:val="20"/>
        </w:rPr>
        <w:t>, 202</w:t>
      </w:r>
      <w:r w:rsidRPr="008605FF">
        <w:rPr>
          <w:b/>
          <w:i/>
          <w:sz w:val="20"/>
          <w:szCs w:val="20"/>
        </w:rPr>
        <w:t>2</w:t>
      </w:r>
      <w:r w:rsidR="00CE4AD3" w:rsidRPr="008605FF">
        <w:rPr>
          <w:b/>
          <w:i/>
          <w:sz w:val="20"/>
          <w:szCs w:val="20"/>
        </w:rPr>
        <w:t xml:space="preserve"> – Page 2</w:t>
      </w:r>
    </w:p>
    <w:p w:rsidR="006D4149" w:rsidRDefault="006D4149" w:rsidP="00221650">
      <w:pPr>
        <w:spacing w:after="0" w:line="240" w:lineRule="auto"/>
        <w:rPr>
          <w:rFonts w:cstheme="minorHAnsi"/>
          <w:color w:val="C00000"/>
          <w:u w:val="single"/>
        </w:rPr>
      </w:pPr>
    </w:p>
    <w:p w:rsidR="00221650" w:rsidRDefault="00221650" w:rsidP="00221650">
      <w:pPr>
        <w:spacing w:after="0" w:line="240" w:lineRule="auto"/>
        <w:rPr>
          <w:rFonts w:cstheme="minorHAnsi"/>
          <w:color w:val="C00000"/>
          <w:u w:val="single"/>
        </w:rPr>
      </w:pPr>
    </w:p>
    <w:p w:rsidR="00537778" w:rsidRPr="004140DA" w:rsidRDefault="006D4149" w:rsidP="00537778">
      <w:pPr>
        <w:spacing w:after="0" w:line="360" w:lineRule="auto"/>
        <w:rPr>
          <w:rFonts w:cstheme="minorHAnsi"/>
          <w:b/>
          <w:u w:val="single"/>
        </w:rPr>
      </w:pPr>
      <w:r w:rsidRPr="004140DA">
        <w:rPr>
          <w:rFonts w:cstheme="minorHAnsi"/>
          <w:b/>
          <w:u w:val="single"/>
        </w:rPr>
        <w:t>Cas</w:t>
      </w:r>
      <w:r w:rsidR="00457627" w:rsidRPr="004140DA">
        <w:rPr>
          <w:rFonts w:cstheme="minorHAnsi"/>
          <w:b/>
          <w:u w:val="single"/>
        </w:rPr>
        <w:t xml:space="preserve">h Balance as of </w:t>
      </w:r>
      <w:r w:rsidR="00AE70FB" w:rsidRPr="004140DA">
        <w:rPr>
          <w:rFonts w:cstheme="minorHAnsi"/>
          <w:b/>
          <w:u w:val="single"/>
        </w:rPr>
        <w:t>March 31, 2022</w:t>
      </w:r>
    </w:p>
    <w:p w:rsidR="00864801" w:rsidRPr="004140DA" w:rsidRDefault="00457627" w:rsidP="00864801">
      <w:pPr>
        <w:spacing w:after="0" w:line="276" w:lineRule="auto"/>
        <w:rPr>
          <w:rFonts w:cstheme="minorHAnsi"/>
        </w:rPr>
      </w:pPr>
      <w:r w:rsidRPr="004140DA">
        <w:rPr>
          <w:rFonts w:cstheme="minorHAnsi"/>
        </w:rPr>
        <w:t xml:space="preserve">  </w:t>
      </w:r>
      <w:r w:rsidR="00864801" w:rsidRPr="004140DA">
        <w:rPr>
          <w:rFonts w:cstheme="minorHAnsi"/>
        </w:rPr>
        <w:t xml:space="preserve">$     </w:t>
      </w:r>
      <w:r w:rsidR="008B2C3A">
        <w:rPr>
          <w:rFonts w:cstheme="minorHAnsi"/>
        </w:rPr>
        <w:t xml:space="preserve"> </w:t>
      </w:r>
      <w:r w:rsidR="00864801" w:rsidRPr="004140DA">
        <w:rPr>
          <w:rFonts w:cstheme="minorHAnsi"/>
        </w:rPr>
        <w:t xml:space="preserve"> 29,401.68    Key Bank Checking</w:t>
      </w:r>
    </w:p>
    <w:p w:rsidR="00864801" w:rsidRPr="004140DA" w:rsidRDefault="00864801" w:rsidP="00864801">
      <w:pPr>
        <w:spacing w:after="0" w:line="276" w:lineRule="auto"/>
        <w:rPr>
          <w:rFonts w:cstheme="minorHAnsi"/>
        </w:rPr>
      </w:pPr>
      <w:r w:rsidRPr="004140DA">
        <w:rPr>
          <w:rFonts w:cstheme="minorHAnsi"/>
        </w:rPr>
        <w:t xml:space="preserve">        </w:t>
      </w:r>
      <w:r w:rsidR="008B2C3A">
        <w:rPr>
          <w:rFonts w:cstheme="minorHAnsi"/>
        </w:rPr>
        <w:t xml:space="preserve"> </w:t>
      </w:r>
      <w:r w:rsidRPr="004140DA">
        <w:rPr>
          <w:rFonts w:cstheme="minorHAnsi"/>
        </w:rPr>
        <w:t xml:space="preserve">  47,088.59</w:t>
      </w:r>
      <w:r w:rsidRPr="004140DA">
        <w:rPr>
          <w:rFonts w:cstheme="minorHAnsi"/>
        </w:rPr>
        <w:tab/>
        <w:t xml:space="preserve">   </w:t>
      </w:r>
      <w:r w:rsidR="003C5872">
        <w:rPr>
          <w:rFonts w:cstheme="minorHAnsi"/>
        </w:rPr>
        <w:t xml:space="preserve"> </w:t>
      </w:r>
      <w:r w:rsidRPr="004140DA">
        <w:rPr>
          <w:rFonts w:cstheme="minorHAnsi"/>
        </w:rPr>
        <w:t>Key Bank Savings</w:t>
      </w:r>
    </w:p>
    <w:p w:rsidR="00864801" w:rsidRPr="004140DA" w:rsidRDefault="00864801" w:rsidP="00864801">
      <w:pPr>
        <w:spacing w:after="0" w:line="276" w:lineRule="auto"/>
        <w:rPr>
          <w:rFonts w:cstheme="minorHAnsi"/>
        </w:rPr>
      </w:pPr>
      <w:r w:rsidRPr="004140DA">
        <w:rPr>
          <w:rFonts w:cstheme="minorHAnsi"/>
        </w:rPr>
        <w:t xml:space="preserve">       </w:t>
      </w:r>
      <w:r w:rsidR="008B2C3A">
        <w:rPr>
          <w:rFonts w:cstheme="minorHAnsi"/>
        </w:rPr>
        <w:t xml:space="preserve"> </w:t>
      </w:r>
      <w:r w:rsidRPr="004140DA">
        <w:rPr>
          <w:rFonts w:cstheme="minorHAnsi"/>
        </w:rPr>
        <w:t xml:space="preserve">   24</w:t>
      </w:r>
      <w:r w:rsidR="004140DA" w:rsidRPr="004140DA">
        <w:rPr>
          <w:rFonts w:cstheme="minorHAnsi"/>
        </w:rPr>
        <w:t>,</w:t>
      </w:r>
      <w:r w:rsidR="003C5872">
        <w:rPr>
          <w:rFonts w:cstheme="minorHAnsi"/>
        </w:rPr>
        <w:t>8</w:t>
      </w:r>
      <w:r w:rsidRPr="004140DA">
        <w:rPr>
          <w:rFonts w:cstheme="minorHAnsi"/>
        </w:rPr>
        <w:t>50.43</w:t>
      </w:r>
      <w:r w:rsidR="003C5872">
        <w:rPr>
          <w:rFonts w:cstheme="minorHAnsi"/>
        </w:rPr>
        <w:tab/>
      </w:r>
      <w:r w:rsidRPr="004140DA">
        <w:rPr>
          <w:rFonts w:cstheme="minorHAnsi"/>
        </w:rPr>
        <w:t xml:space="preserve">  </w:t>
      </w:r>
      <w:r w:rsidR="008B2C3A">
        <w:rPr>
          <w:rFonts w:cstheme="minorHAnsi"/>
        </w:rPr>
        <w:t xml:space="preserve">  </w:t>
      </w:r>
      <w:r w:rsidRPr="004140DA">
        <w:rPr>
          <w:rFonts w:cstheme="minorHAnsi"/>
        </w:rPr>
        <w:t>Key Bank Special</w:t>
      </w:r>
      <w:r w:rsidRPr="004140DA">
        <w:rPr>
          <w:rFonts w:cstheme="minorHAnsi"/>
        </w:rPr>
        <w:tab/>
      </w:r>
      <w:r w:rsidRPr="004140DA">
        <w:rPr>
          <w:rFonts w:cstheme="minorHAnsi"/>
        </w:rPr>
        <w:tab/>
      </w:r>
    </w:p>
    <w:p w:rsidR="00864801" w:rsidRPr="004140DA" w:rsidRDefault="00864801" w:rsidP="00864801">
      <w:pPr>
        <w:spacing w:after="0" w:line="276" w:lineRule="auto"/>
        <w:rPr>
          <w:rFonts w:cstheme="minorHAnsi"/>
        </w:rPr>
      </w:pPr>
      <w:r w:rsidRPr="004140DA">
        <w:rPr>
          <w:rFonts w:cstheme="minorHAnsi"/>
        </w:rPr>
        <w:t xml:space="preserve">    </w:t>
      </w:r>
      <w:r w:rsidR="003C5872">
        <w:rPr>
          <w:rFonts w:cstheme="minorHAnsi"/>
        </w:rPr>
        <w:t xml:space="preserve"> </w:t>
      </w:r>
      <w:r w:rsidRPr="004140DA">
        <w:rPr>
          <w:rFonts w:cstheme="minorHAnsi"/>
        </w:rPr>
        <w:t xml:space="preserve">   125,745.77</w:t>
      </w:r>
      <w:r w:rsidRPr="004140DA">
        <w:rPr>
          <w:rFonts w:cstheme="minorHAnsi"/>
        </w:rPr>
        <w:tab/>
        <w:t xml:space="preserve">   </w:t>
      </w:r>
      <w:r w:rsidR="003C5872">
        <w:rPr>
          <w:rFonts w:cstheme="minorHAnsi"/>
        </w:rPr>
        <w:t xml:space="preserve"> </w:t>
      </w:r>
      <w:r w:rsidRPr="004140DA">
        <w:rPr>
          <w:rFonts w:cstheme="minorHAnsi"/>
        </w:rPr>
        <w:t>M&amp;T Money Market</w:t>
      </w:r>
    </w:p>
    <w:p w:rsidR="00864801" w:rsidRPr="004140DA" w:rsidRDefault="00864801" w:rsidP="00864801">
      <w:pPr>
        <w:spacing w:after="0" w:line="276" w:lineRule="auto"/>
        <w:rPr>
          <w:rFonts w:cstheme="minorHAnsi"/>
        </w:rPr>
      </w:pPr>
      <w:r w:rsidRPr="004140DA">
        <w:rPr>
          <w:rFonts w:cstheme="minorHAnsi"/>
        </w:rPr>
        <w:t xml:space="preserve">            2,172.61</w:t>
      </w:r>
      <w:r w:rsidRPr="004140DA">
        <w:rPr>
          <w:rFonts w:cstheme="minorHAnsi"/>
        </w:rPr>
        <w:tab/>
        <w:t xml:space="preserve">   </w:t>
      </w:r>
      <w:r w:rsidR="003C5872">
        <w:rPr>
          <w:rFonts w:cstheme="minorHAnsi"/>
        </w:rPr>
        <w:t xml:space="preserve"> </w:t>
      </w:r>
      <w:r w:rsidRPr="004140DA">
        <w:rPr>
          <w:rFonts w:cstheme="minorHAnsi"/>
        </w:rPr>
        <w:t>M&amp;T Checking</w:t>
      </w:r>
    </w:p>
    <w:p w:rsidR="008B2C3A" w:rsidRDefault="00864801" w:rsidP="008B2C3A">
      <w:pPr>
        <w:spacing w:after="0" w:line="276" w:lineRule="auto"/>
        <w:rPr>
          <w:rFonts w:cstheme="minorHAnsi"/>
        </w:rPr>
      </w:pPr>
      <w:r w:rsidRPr="004140DA">
        <w:rPr>
          <w:rFonts w:cstheme="minorHAnsi"/>
          <w:u w:val="single"/>
        </w:rPr>
        <w:t xml:space="preserve">       135,953.69</w:t>
      </w:r>
      <w:r w:rsidRPr="004140DA">
        <w:rPr>
          <w:rFonts w:cstheme="minorHAnsi"/>
        </w:rPr>
        <w:tab/>
        <w:t xml:space="preserve">   </w:t>
      </w:r>
      <w:r w:rsidR="003C5872">
        <w:rPr>
          <w:rFonts w:cstheme="minorHAnsi"/>
        </w:rPr>
        <w:t xml:space="preserve"> </w:t>
      </w:r>
      <w:r w:rsidRPr="004140DA">
        <w:rPr>
          <w:rFonts w:cstheme="minorHAnsi"/>
        </w:rPr>
        <w:t>M&amp;T Certificate of Deposit</w:t>
      </w:r>
    </w:p>
    <w:p w:rsidR="00864801" w:rsidRPr="004140DA" w:rsidRDefault="00864801" w:rsidP="008B2C3A">
      <w:pPr>
        <w:spacing w:after="0" w:line="276" w:lineRule="auto"/>
        <w:rPr>
          <w:rFonts w:cstheme="minorHAnsi"/>
        </w:rPr>
      </w:pPr>
      <w:r w:rsidRPr="004140DA">
        <w:rPr>
          <w:rFonts w:cstheme="minorHAnsi"/>
        </w:rPr>
        <w:t xml:space="preserve">  $   365,212.77    </w:t>
      </w:r>
      <w:r w:rsidR="003C5872">
        <w:rPr>
          <w:rFonts w:cstheme="minorHAnsi"/>
        </w:rPr>
        <w:t xml:space="preserve">  </w:t>
      </w:r>
      <w:r w:rsidRPr="004140DA">
        <w:rPr>
          <w:rFonts w:cstheme="minorHAnsi"/>
        </w:rPr>
        <w:t>Total</w:t>
      </w:r>
    </w:p>
    <w:p w:rsidR="00457627" w:rsidRPr="004140DA" w:rsidRDefault="00457627" w:rsidP="00864801">
      <w:pPr>
        <w:spacing w:after="0" w:line="276" w:lineRule="auto"/>
        <w:rPr>
          <w:rFonts w:cstheme="minorHAnsi"/>
          <w:color w:val="FF0000"/>
        </w:rPr>
      </w:pPr>
    </w:p>
    <w:p w:rsidR="008B18C4" w:rsidRPr="00AE70FB" w:rsidRDefault="008B18C4" w:rsidP="006B7F05">
      <w:pPr>
        <w:tabs>
          <w:tab w:val="left" w:pos="0"/>
          <w:tab w:val="left" w:pos="720"/>
          <w:tab w:val="left" w:pos="1800"/>
          <w:tab w:val="left" w:pos="3060"/>
        </w:tabs>
        <w:spacing w:after="0" w:line="360" w:lineRule="auto"/>
        <w:rPr>
          <w:rFonts w:cstheme="minorHAnsi"/>
          <w:b/>
          <w:color w:val="C00000"/>
          <w:u w:val="single"/>
        </w:rPr>
      </w:pPr>
    </w:p>
    <w:p w:rsidR="003603EA" w:rsidRPr="00EF26BE" w:rsidRDefault="008B2C3A" w:rsidP="006B7F05">
      <w:pPr>
        <w:tabs>
          <w:tab w:val="left" w:pos="0"/>
          <w:tab w:val="left" w:pos="720"/>
          <w:tab w:val="left" w:pos="1800"/>
          <w:tab w:val="left" w:pos="3060"/>
        </w:tabs>
        <w:spacing w:after="0" w:line="36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Disbursements</w:t>
      </w:r>
    </w:p>
    <w:p w:rsidR="000665B6" w:rsidRPr="000665B6" w:rsidRDefault="000665B6" w:rsidP="000665B6">
      <w:pPr>
        <w:tabs>
          <w:tab w:val="left" w:pos="0"/>
          <w:tab w:val="left" w:pos="720"/>
          <w:tab w:val="left" w:pos="1800"/>
          <w:tab w:val="left" w:pos="3060"/>
        </w:tabs>
        <w:autoSpaceDE w:val="0"/>
        <w:autoSpaceDN w:val="0"/>
        <w:adjustRightInd w:val="0"/>
        <w:spacing w:after="0" w:line="262" w:lineRule="auto"/>
        <w:rPr>
          <w:rFonts w:eastAsia="Times New Roman" w:cstheme="minorHAnsi"/>
          <w:sz w:val="20"/>
          <w:szCs w:val="20"/>
        </w:rPr>
      </w:pPr>
      <w:r w:rsidRPr="000665B6">
        <w:rPr>
          <w:rFonts w:eastAsia="Times New Roman" w:cstheme="minorHAnsi"/>
          <w:sz w:val="20"/>
          <w:szCs w:val="20"/>
        </w:rPr>
        <w:t>1396</w:t>
      </w:r>
      <w:r w:rsidRPr="000665B6">
        <w:rPr>
          <w:rFonts w:eastAsia="Times New Roman" w:cstheme="minorHAnsi"/>
          <w:sz w:val="20"/>
          <w:szCs w:val="20"/>
        </w:rPr>
        <w:tab/>
        <w:t>01/10/2022</w:t>
      </w:r>
      <w:r w:rsidRPr="000665B6">
        <w:rPr>
          <w:rFonts w:eastAsia="Times New Roman" w:cstheme="minorHAnsi"/>
          <w:sz w:val="20"/>
          <w:szCs w:val="20"/>
        </w:rPr>
        <w:tab/>
      </w:r>
      <w:r w:rsidR="00E17889">
        <w:rPr>
          <w:rFonts w:eastAsia="Times New Roman" w:cstheme="minorHAnsi"/>
          <w:sz w:val="20"/>
          <w:szCs w:val="20"/>
        </w:rPr>
        <w:t>$</w:t>
      </w:r>
      <w:r w:rsidR="002F7D83">
        <w:rPr>
          <w:rFonts w:eastAsia="Times New Roman" w:cstheme="minorHAnsi"/>
          <w:sz w:val="20"/>
          <w:szCs w:val="20"/>
        </w:rPr>
        <w:t xml:space="preserve"> </w:t>
      </w:r>
      <w:r w:rsidR="00E17889">
        <w:rPr>
          <w:rFonts w:eastAsia="Times New Roman" w:cstheme="minorHAnsi"/>
          <w:sz w:val="20"/>
          <w:szCs w:val="20"/>
        </w:rPr>
        <w:t xml:space="preserve">    </w:t>
      </w:r>
      <w:r w:rsidRPr="000665B6">
        <w:rPr>
          <w:rFonts w:eastAsia="Times New Roman" w:cstheme="minorHAnsi"/>
          <w:sz w:val="20"/>
          <w:szCs w:val="20"/>
        </w:rPr>
        <w:t>18,568.29</w:t>
      </w:r>
      <w:r w:rsidRPr="000665B6">
        <w:rPr>
          <w:rFonts w:eastAsia="Times New Roman" w:cstheme="minorHAnsi"/>
          <w:sz w:val="20"/>
          <w:szCs w:val="20"/>
        </w:rPr>
        <w:tab/>
      </w:r>
      <w:r w:rsidR="002F7D83">
        <w:rPr>
          <w:rFonts w:eastAsia="Times New Roman" w:cstheme="minorHAnsi"/>
          <w:sz w:val="20"/>
          <w:szCs w:val="20"/>
        </w:rPr>
        <w:t xml:space="preserve">Cheektowaga </w:t>
      </w:r>
      <w:r w:rsidRPr="000665B6">
        <w:rPr>
          <w:rFonts w:eastAsia="Times New Roman" w:cstheme="minorHAnsi"/>
          <w:sz w:val="20"/>
          <w:szCs w:val="20"/>
        </w:rPr>
        <w:t>Community Development</w:t>
      </w:r>
      <w:r w:rsidR="002F7D83">
        <w:rPr>
          <w:rFonts w:eastAsia="Times New Roman" w:cstheme="minorHAnsi"/>
          <w:sz w:val="20"/>
          <w:szCs w:val="20"/>
        </w:rPr>
        <w:tab/>
      </w:r>
      <w:r w:rsidRPr="000665B6">
        <w:rPr>
          <w:rFonts w:eastAsia="Times New Roman" w:cstheme="minorHAnsi"/>
          <w:sz w:val="20"/>
          <w:szCs w:val="20"/>
        </w:rPr>
        <w:t>Payroll/Administration for 2021</w:t>
      </w:r>
    </w:p>
    <w:p w:rsidR="000665B6" w:rsidRPr="000665B6" w:rsidRDefault="000665B6" w:rsidP="000665B6">
      <w:pPr>
        <w:tabs>
          <w:tab w:val="left" w:pos="0"/>
          <w:tab w:val="left" w:pos="720"/>
          <w:tab w:val="left" w:pos="1800"/>
          <w:tab w:val="left" w:pos="3060"/>
        </w:tabs>
        <w:autoSpaceDE w:val="0"/>
        <w:autoSpaceDN w:val="0"/>
        <w:adjustRightInd w:val="0"/>
        <w:spacing w:after="0" w:line="262" w:lineRule="auto"/>
        <w:rPr>
          <w:rFonts w:eastAsia="Times New Roman" w:cstheme="minorHAnsi"/>
          <w:sz w:val="20"/>
          <w:szCs w:val="20"/>
        </w:rPr>
      </w:pPr>
      <w:r w:rsidRPr="000665B6">
        <w:rPr>
          <w:rFonts w:eastAsia="Times New Roman" w:cstheme="minorHAnsi"/>
          <w:sz w:val="20"/>
          <w:szCs w:val="20"/>
        </w:rPr>
        <w:t>1397</w:t>
      </w:r>
      <w:r w:rsidRPr="000665B6">
        <w:rPr>
          <w:rFonts w:eastAsia="Times New Roman" w:cstheme="minorHAnsi"/>
          <w:sz w:val="20"/>
          <w:szCs w:val="20"/>
        </w:rPr>
        <w:tab/>
        <w:t>01/10/2022</w:t>
      </w:r>
      <w:r w:rsidRPr="000665B6">
        <w:rPr>
          <w:rFonts w:eastAsia="Times New Roman" w:cstheme="minorHAnsi"/>
          <w:sz w:val="20"/>
          <w:szCs w:val="20"/>
        </w:rPr>
        <w:tab/>
      </w:r>
      <w:r w:rsidR="002F7D83">
        <w:rPr>
          <w:rFonts w:eastAsia="Times New Roman" w:cstheme="minorHAnsi"/>
          <w:sz w:val="20"/>
          <w:szCs w:val="20"/>
        </w:rPr>
        <w:t xml:space="preserve">  </w:t>
      </w:r>
      <w:r w:rsidRPr="000665B6">
        <w:rPr>
          <w:rFonts w:eastAsia="Times New Roman" w:cstheme="minorHAnsi"/>
          <w:sz w:val="20"/>
          <w:szCs w:val="20"/>
        </w:rPr>
        <w:t xml:space="preserve"> </w:t>
      </w:r>
      <w:r w:rsidR="00E17889">
        <w:rPr>
          <w:rFonts w:eastAsia="Times New Roman" w:cstheme="minorHAnsi"/>
          <w:sz w:val="20"/>
          <w:szCs w:val="20"/>
        </w:rPr>
        <w:t xml:space="preserve">  </w:t>
      </w:r>
      <w:r w:rsidRPr="000665B6">
        <w:rPr>
          <w:rFonts w:eastAsia="Times New Roman" w:cstheme="minorHAnsi"/>
          <w:sz w:val="20"/>
          <w:szCs w:val="20"/>
        </w:rPr>
        <w:t xml:space="preserve">  </w:t>
      </w:r>
      <w:r w:rsidR="00E17889">
        <w:rPr>
          <w:rFonts w:eastAsia="Times New Roman" w:cstheme="minorHAnsi"/>
          <w:sz w:val="20"/>
          <w:szCs w:val="20"/>
        </w:rPr>
        <w:t xml:space="preserve">  </w:t>
      </w:r>
      <w:r w:rsidRPr="000665B6">
        <w:rPr>
          <w:rFonts w:eastAsia="Times New Roman" w:cstheme="minorHAnsi"/>
          <w:sz w:val="20"/>
          <w:szCs w:val="20"/>
        </w:rPr>
        <w:t>5,838.32</w:t>
      </w:r>
      <w:r w:rsidRPr="000665B6">
        <w:rPr>
          <w:rFonts w:eastAsia="Times New Roman" w:cstheme="minorHAnsi"/>
          <w:sz w:val="20"/>
          <w:szCs w:val="20"/>
        </w:rPr>
        <w:tab/>
        <w:t>Town of Cheektowaga</w:t>
      </w:r>
      <w:r w:rsidRPr="000665B6">
        <w:rPr>
          <w:rFonts w:eastAsia="Times New Roman" w:cstheme="minorHAnsi"/>
          <w:sz w:val="20"/>
          <w:szCs w:val="20"/>
        </w:rPr>
        <w:tab/>
      </w:r>
      <w:r w:rsidRPr="000665B6">
        <w:rPr>
          <w:rFonts w:eastAsia="Times New Roman" w:cstheme="minorHAnsi"/>
          <w:sz w:val="20"/>
          <w:szCs w:val="20"/>
        </w:rPr>
        <w:tab/>
      </w:r>
      <w:r w:rsidRPr="000665B6">
        <w:rPr>
          <w:rFonts w:eastAsia="Times New Roman" w:cstheme="minorHAnsi"/>
          <w:sz w:val="20"/>
          <w:szCs w:val="20"/>
        </w:rPr>
        <w:tab/>
        <w:t xml:space="preserve">Return of </w:t>
      </w:r>
      <w:r w:rsidR="002F7D83" w:rsidRPr="002F7D83">
        <w:rPr>
          <w:rFonts w:eastAsia="Times New Roman" w:cstheme="minorHAnsi"/>
          <w:sz w:val="20"/>
          <w:szCs w:val="20"/>
        </w:rPr>
        <w:t xml:space="preserve">FYE 2021 </w:t>
      </w:r>
      <w:r w:rsidRPr="000665B6">
        <w:rPr>
          <w:rFonts w:eastAsia="Times New Roman" w:cstheme="minorHAnsi"/>
          <w:sz w:val="20"/>
          <w:szCs w:val="20"/>
        </w:rPr>
        <w:t xml:space="preserve">Interest to US </w:t>
      </w:r>
      <w:r w:rsidR="002F7D83" w:rsidRPr="002F7D83">
        <w:rPr>
          <w:rFonts w:eastAsia="Times New Roman" w:cstheme="minorHAnsi"/>
          <w:sz w:val="20"/>
          <w:szCs w:val="20"/>
        </w:rPr>
        <w:t>Treasury</w:t>
      </w:r>
    </w:p>
    <w:p w:rsidR="002F7D83" w:rsidRPr="002F7D83" w:rsidRDefault="002F7D83" w:rsidP="002F7D83">
      <w:pPr>
        <w:tabs>
          <w:tab w:val="left" w:pos="0"/>
          <w:tab w:val="left" w:pos="720"/>
          <w:tab w:val="left" w:pos="1800"/>
          <w:tab w:val="left" w:pos="3060"/>
        </w:tabs>
        <w:autoSpaceDE w:val="0"/>
        <w:autoSpaceDN w:val="0"/>
        <w:adjustRightInd w:val="0"/>
        <w:spacing w:after="0" w:line="262" w:lineRule="auto"/>
        <w:rPr>
          <w:rFonts w:eastAsia="Times New Roman" w:cstheme="minorHAnsi"/>
          <w:sz w:val="20"/>
          <w:szCs w:val="20"/>
        </w:rPr>
      </w:pPr>
      <w:r w:rsidRPr="002F7D83">
        <w:rPr>
          <w:rFonts w:eastAsia="Times New Roman" w:cstheme="minorHAnsi"/>
          <w:sz w:val="20"/>
          <w:szCs w:val="20"/>
        </w:rPr>
        <w:t>1398</w:t>
      </w:r>
      <w:r w:rsidRPr="002F7D83">
        <w:rPr>
          <w:rFonts w:eastAsia="Times New Roman" w:cstheme="minorHAnsi"/>
          <w:sz w:val="20"/>
          <w:szCs w:val="20"/>
        </w:rPr>
        <w:tab/>
        <w:t>01/31/2022</w:t>
      </w:r>
      <w:r>
        <w:rPr>
          <w:rFonts w:eastAsia="Times New Roman" w:cstheme="minorHAnsi"/>
          <w:sz w:val="20"/>
          <w:szCs w:val="20"/>
        </w:rPr>
        <w:t xml:space="preserve">   </w:t>
      </w:r>
      <w:r w:rsidR="00E17889">
        <w:rPr>
          <w:rFonts w:eastAsia="Times New Roman" w:cstheme="minorHAnsi"/>
          <w:sz w:val="20"/>
          <w:szCs w:val="20"/>
        </w:rPr>
        <w:t xml:space="preserve">    </w:t>
      </w:r>
      <w:r>
        <w:rPr>
          <w:rFonts w:eastAsia="Times New Roman" w:cstheme="minorHAnsi"/>
          <w:sz w:val="20"/>
          <w:szCs w:val="20"/>
        </w:rPr>
        <w:t>1</w:t>
      </w:r>
      <w:r w:rsidRPr="002F7D83">
        <w:rPr>
          <w:rFonts w:eastAsia="Times New Roman" w:cstheme="minorHAnsi"/>
          <w:sz w:val="20"/>
          <w:szCs w:val="20"/>
        </w:rPr>
        <w:t>41,193.62</w:t>
      </w:r>
      <w:r w:rsidRPr="002F7D83">
        <w:rPr>
          <w:rFonts w:eastAsia="Times New Roman" w:cstheme="minorHAnsi"/>
          <w:sz w:val="20"/>
          <w:szCs w:val="20"/>
        </w:rPr>
        <w:tab/>
        <w:t>Gordon Companies, Inc.</w:t>
      </w:r>
      <w:r>
        <w:rPr>
          <w:rFonts w:eastAsia="Times New Roman" w:cstheme="minorHAnsi"/>
          <w:sz w:val="20"/>
          <w:szCs w:val="20"/>
        </w:rPr>
        <w:tab/>
      </w:r>
      <w:r w:rsidRPr="002F7D83">
        <w:rPr>
          <w:rFonts w:eastAsia="Times New Roman" w:cstheme="minorHAnsi"/>
          <w:sz w:val="20"/>
          <w:szCs w:val="20"/>
        </w:rPr>
        <w:tab/>
        <w:t xml:space="preserve">            </w:t>
      </w:r>
      <w:r>
        <w:rPr>
          <w:rFonts w:eastAsia="Times New Roman" w:cstheme="minorHAnsi"/>
          <w:sz w:val="20"/>
          <w:szCs w:val="20"/>
        </w:rPr>
        <w:tab/>
      </w:r>
      <w:r w:rsidRPr="002F7D83">
        <w:rPr>
          <w:rFonts w:eastAsia="Times New Roman" w:cstheme="minorHAnsi"/>
          <w:sz w:val="20"/>
          <w:szCs w:val="20"/>
        </w:rPr>
        <w:t xml:space="preserve">Disbursement </w:t>
      </w:r>
      <w:r>
        <w:rPr>
          <w:rFonts w:eastAsia="Times New Roman" w:cstheme="minorHAnsi"/>
          <w:sz w:val="20"/>
          <w:szCs w:val="20"/>
        </w:rPr>
        <w:t>#3-Final</w:t>
      </w:r>
      <w:r w:rsidRPr="002F7D83">
        <w:rPr>
          <w:rFonts w:eastAsia="Times New Roman" w:cstheme="minorHAnsi"/>
          <w:sz w:val="20"/>
          <w:szCs w:val="20"/>
        </w:rPr>
        <w:t xml:space="preserve"> –</w:t>
      </w:r>
      <w:r>
        <w:rPr>
          <w:rFonts w:eastAsia="Times New Roman" w:cstheme="minorHAnsi"/>
          <w:sz w:val="20"/>
          <w:szCs w:val="20"/>
        </w:rPr>
        <w:t xml:space="preserve"> </w:t>
      </w:r>
      <w:r w:rsidRPr="002F7D83">
        <w:rPr>
          <w:rFonts w:eastAsia="Times New Roman" w:cstheme="minorHAnsi"/>
          <w:sz w:val="20"/>
          <w:szCs w:val="20"/>
        </w:rPr>
        <w:t>09/30/21 $400,000 Loan</w:t>
      </w:r>
    </w:p>
    <w:p w:rsidR="002F7D83" w:rsidRPr="002F7D83" w:rsidRDefault="002F7D83" w:rsidP="002F7D83">
      <w:pPr>
        <w:tabs>
          <w:tab w:val="left" w:pos="0"/>
          <w:tab w:val="left" w:pos="720"/>
          <w:tab w:val="left" w:pos="1800"/>
          <w:tab w:val="left" w:pos="3060"/>
        </w:tabs>
        <w:autoSpaceDE w:val="0"/>
        <w:autoSpaceDN w:val="0"/>
        <w:adjustRightInd w:val="0"/>
        <w:spacing w:after="0" w:line="262" w:lineRule="auto"/>
        <w:rPr>
          <w:rFonts w:eastAsia="Times New Roman" w:cstheme="minorHAnsi"/>
          <w:sz w:val="20"/>
          <w:szCs w:val="20"/>
        </w:rPr>
      </w:pPr>
      <w:r w:rsidRPr="002F7D83">
        <w:rPr>
          <w:rFonts w:eastAsia="Times New Roman" w:cstheme="minorHAnsi"/>
          <w:sz w:val="20"/>
          <w:szCs w:val="20"/>
        </w:rPr>
        <w:t>1399</w:t>
      </w:r>
      <w:r w:rsidRPr="002F7D83">
        <w:rPr>
          <w:rFonts w:eastAsia="Times New Roman" w:cstheme="minorHAnsi"/>
          <w:sz w:val="20"/>
          <w:szCs w:val="20"/>
        </w:rPr>
        <w:tab/>
        <w:t>02/23/2022</w:t>
      </w:r>
      <w:r w:rsidRPr="002F7D83">
        <w:rPr>
          <w:rFonts w:eastAsia="Times New Roman" w:cstheme="minorHAnsi"/>
          <w:sz w:val="20"/>
          <w:szCs w:val="20"/>
        </w:rPr>
        <w:tab/>
        <w:t xml:space="preserve">  </w:t>
      </w:r>
      <w:r w:rsidR="00E17889">
        <w:rPr>
          <w:rFonts w:eastAsia="Times New Roman" w:cstheme="minorHAnsi"/>
          <w:sz w:val="20"/>
          <w:szCs w:val="20"/>
        </w:rPr>
        <w:t xml:space="preserve">  </w:t>
      </w:r>
      <w:r w:rsidRPr="002F7D83">
        <w:rPr>
          <w:rFonts w:eastAsia="Times New Roman" w:cstheme="minorHAnsi"/>
          <w:sz w:val="20"/>
          <w:szCs w:val="20"/>
        </w:rPr>
        <w:t xml:space="preserve"> </w:t>
      </w:r>
      <w:r w:rsidR="00E17889">
        <w:rPr>
          <w:rFonts w:eastAsia="Times New Roman" w:cstheme="minorHAnsi"/>
          <w:sz w:val="20"/>
          <w:szCs w:val="20"/>
        </w:rPr>
        <w:t xml:space="preserve">  </w:t>
      </w:r>
      <w:r w:rsidRPr="002F7D83">
        <w:rPr>
          <w:rFonts w:eastAsia="Times New Roman" w:cstheme="minorHAnsi"/>
          <w:sz w:val="20"/>
          <w:szCs w:val="20"/>
        </w:rPr>
        <w:t xml:space="preserve">    </w:t>
      </w:r>
      <w:r>
        <w:rPr>
          <w:rFonts w:eastAsia="Times New Roman" w:cstheme="minorHAnsi"/>
          <w:sz w:val="20"/>
          <w:szCs w:val="20"/>
        </w:rPr>
        <w:t xml:space="preserve"> </w:t>
      </w:r>
      <w:r w:rsidRPr="002F7D83">
        <w:rPr>
          <w:rFonts w:eastAsia="Times New Roman" w:cstheme="minorHAnsi"/>
          <w:sz w:val="20"/>
          <w:szCs w:val="20"/>
        </w:rPr>
        <w:t>575.00</w:t>
      </w:r>
      <w:r w:rsidRPr="002F7D83">
        <w:rPr>
          <w:rFonts w:eastAsia="Times New Roman" w:cstheme="minorHAnsi"/>
          <w:sz w:val="20"/>
          <w:szCs w:val="20"/>
        </w:rPr>
        <w:tab/>
        <w:t>Cheektowaga Chamber of Commerce</w:t>
      </w:r>
      <w:r w:rsidRPr="002F7D83">
        <w:rPr>
          <w:rFonts w:eastAsia="Times New Roman" w:cstheme="minorHAnsi"/>
          <w:sz w:val="20"/>
          <w:szCs w:val="20"/>
        </w:rPr>
        <w:tab/>
        <w:t>Invoice 3352 – Chamber Membership</w:t>
      </w:r>
    </w:p>
    <w:p w:rsidR="002F7D83" w:rsidRPr="002F7D83" w:rsidRDefault="002F7D83" w:rsidP="002F7D83">
      <w:pPr>
        <w:tabs>
          <w:tab w:val="left" w:pos="0"/>
          <w:tab w:val="left" w:pos="720"/>
          <w:tab w:val="left" w:pos="1800"/>
          <w:tab w:val="left" w:pos="3060"/>
        </w:tabs>
        <w:autoSpaceDE w:val="0"/>
        <w:autoSpaceDN w:val="0"/>
        <w:adjustRightInd w:val="0"/>
        <w:spacing w:after="0" w:line="262" w:lineRule="auto"/>
        <w:rPr>
          <w:rFonts w:eastAsia="Times New Roman" w:cstheme="minorHAnsi"/>
          <w:sz w:val="20"/>
          <w:szCs w:val="20"/>
        </w:rPr>
      </w:pPr>
      <w:r w:rsidRPr="002F7D83">
        <w:rPr>
          <w:rFonts w:eastAsia="Times New Roman" w:cstheme="minorHAnsi"/>
          <w:sz w:val="20"/>
          <w:szCs w:val="20"/>
        </w:rPr>
        <w:t>1400</w:t>
      </w:r>
      <w:r w:rsidRPr="002F7D83">
        <w:rPr>
          <w:rFonts w:eastAsia="Times New Roman" w:cstheme="minorHAnsi"/>
          <w:sz w:val="20"/>
          <w:szCs w:val="20"/>
        </w:rPr>
        <w:tab/>
        <w:t>02/23/2022</w:t>
      </w:r>
      <w:r w:rsidRPr="002F7D83">
        <w:rPr>
          <w:rFonts w:eastAsia="Times New Roman" w:cstheme="minorHAnsi"/>
          <w:sz w:val="20"/>
          <w:szCs w:val="20"/>
        </w:rPr>
        <w:tab/>
      </w:r>
      <w:r w:rsidRPr="00E17889">
        <w:rPr>
          <w:rFonts w:eastAsia="Times New Roman" w:cstheme="minorHAnsi"/>
          <w:sz w:val="20"/>
          <w:szCs w:val="20"/>
        </w:rPr>
        <w:t xml:space="preserve">   </w:t>
      </w:r>
      <w:r w:rsidRPr="002F7D83">
        <w:rPr>
          <w:rFonts w:eastAsia="Times New Roman" w:cstheme="minorHAnsi"/>
          <w:sz w:val="20"/>
          <w:szCs w:val="20"/>
          <w:u w:val="single"/>
        </w:rPr>
        <w:t xml:space="preserve"> </w:t>
      </w:r>
      <w:r w:rsidR="00E17889">
        <w:rPr>
          <w:rFonts w:eastAsia="Times New Roman" w:cstheme="minorHAnsi"/>
          <w:sz w:val="20"/>
          <w:szCs w:val="20"/>
          <w:u w:val="single"/>
        </w:rPr>
        <w:t xml:space="preserve">    </w:t>
      </w:r>
      <w:r w:rsidRPr="002F7D83">
        <w:rPr>
          <w:rFonts w:eastAsia="Times New Roman" w:cstheme="minorHAnsi"/>
          <w:sz w:val="20"/>
          <w:szCs w:val="20"/>
          <w:u w:val="single"/>
        </w:rPr>
        <w:t xml:space="preserve">      99.81</w:t>
      </w:r>
      <w:r w:rsidRPr="002F7D83">
        <w:rPr>
          <w:rFonts w:eastAsia="Times New Roman" w:cstheme="minorHAnsi"/>
          <w:sz w:val="20"/>
          <w:szCs w:val="20"/>
        </w:rPr>
        <w:tab/>
        <w:t>Cheektowaga Chamber of Commerce</w:t>
      </w:r>
      <w:r w:rsidRPr="002F7D83">
        <w:rPr>
          <w:rFonts w:eastAsia="Times New Roman" w:cstheme="minorHAnsi"/>
          <w:sz w:val="20"/>
          <w:szCs w:val="20"/>
        </w:rPr>
        <w:tab/>
        <w:t>Meeting Dinner Expenses</w:t>
      </w:r>
    </w:p>
    <w:p w:rsidR="002F7D83" w:rsidRPr="002F7D83" w:rsidRDefault="008605FF" w:rsidP="002F7D83">
      <w:pPr>
        <w:tabs>
          <w:tab w:val="left" w:pos="0"/>
          <w:tab w:val="left" w:pos="720"/>
          <w:tab w:val="left" w:pos="1800"/>
          <w:tab w:val="left" w:pos="3060"/>
        </w:tabs>
        <w:autoSpaceDE w:val="0"/>
        <w:autoSpaceDN w:val="0"/>
        <w:adjustRightInd w:val="0"/>
        <w:spacing w:after="0" w:line="262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</w:t>
      </w:r>
      <w:r w:rsidRPr="008605FF">
        <w:rPr>
          <w:rFonts w:eastAsia="Times New Roman" w:cstheme="minorHAnsi"/>
          <w:b/>
          <w:sz w:val="20"/>
          <w:szCs w:val="20"/>
        </w:rPr>
        <w:t>Sub-Total</w:t>
      </w:r>
      <w:r w:rsidR="002F7D83">
        <w:rPr>
          <w:rFonts w:eastAsia="Times New Roman" w:cstheme="minorHAnsi"/>
          <w:sz w:val="20"/>
          <w:szCs w:val="20"/>
        </w:rPr>
        <w:t xml:space="preserve">                   </w:t>
      </w:r>
      <w:r w:rsidR="00E17889">
        <w:rPr>
          <w:rFonts w:eastAsia="Times New Roman" w:cstheme="minorHAnsi"/>
          <w:sz w:val="20"/>
          <w:szCs w:val="20"/>
        </w:rPr>
        <w:t xml:space="preserve"> </w:t>
      </w:r>
      <w:r w:rsidR="002F7D83">
        <w:rPr>
          <w:rFonts w:eastAsia="Times New Roman" w:cstheme="minorHAnsi"/>
          <w:sz w:val="20"/>
          <w:szCs w:val="20"/>
        </w:rPr>
        <w:t>$</w:t>
      </w:r>
      <w:r w:rsidR="00E17889">
        <w:rPr>
          <w:rFonts w:eastAsia="Times New Roman" w:cstheme="minorHAnsi"/>
          <w:sz w:val="20"/>
          <w:szCs w:val="20"/>
        </w:rPr>
        <w:t xml:space="preserve">   </w:t>
      </w:r>
      <w:r w:rsidR="002F7D83">
        <w:rPr>
          <w:rFonts w:eastAsia="Times New Roman" w:cstheme="minorHAnsi"/>
          <w:sz w:val="20"/>
          <w:szCs w:val="20"/>
        </w:rPr>
        <w:t>166,275.04</w:t>
      </w:r>
    </w:p>
    <w:p w:rsidR="002F7D83" w:rsidRPr="002F7D83" w:rsidRDefault="008605FF" w:rsidP="002F7D83">
      <w:pPr>
        <w:tabs>
          <w:tab w:val="left" w:pos="0"/>
          <w:tab w:val="left" w:pos="720"/>
          <w:tab w:val="left" w:pos="1800"/>
          <w:tab w:val="left" w:pos="3060"/>
        </w:tabs>
        <w:autoSpaceDE w:val="0"/>
        <w:autoSpaceDN w:val="0"/>
        <w:adjustRightInd w:val="0"/>
        <w:spacing w:after="0" w:line="262" w:lineRule="auto"/>
        <w:rPr>
          <w:rFonts w:eastAsia="Times New Roman" w:cstheme="minorHAnsi"/>
          <w:sz w:val="20"/>
          <w:szCs w:val="20"/>
        </w:rPr>
      </w:pPr>
      <w:r w:rsidRPr="00B62AF3">
        <w:rPr>
          <w:rFonts w:eastAsia="Times New Roman" w:cstheme="minorHAnsi"/>
          <w:sz w:val="20"/>
          <w:szCs w:val="20"/>
        </w:rPr>
        <w:t>M&amp;T Bank Fees</w:t>
      </w:r>
      <w:r w:rsidRPr="00B62AF3">
        <w:rPr>
          <w:rFonts w:eastAsia="Times New Roman" w:cstheme="minorHAnsi"/>
          <w:sz w:val="20"/>
          <w:szCs w:val="20"/>
        </w:rPr>
        <w:tab/>
      </w:r>
      <w:r w:rsidRPr="00B62AF3">
        <w:rPr>
          <w:rFonts w:eastAsia="Times New Roman" w:cstheme="minorHAnsi"/>
          <w:sz w:val="20"/>
          <w:szCs w:val="20"/>
          <w:u w:val="single"/>
        </w:rPr>
        <w:t xml:space="preserve">   </w:t>
      </w:r>
      <w:r w:rsidR="00E17889">
        <w:rPr>
          <w:rFonts w:eastAsia="Times New Roman" w:cstheme="minorHAnsi"/>
          <w:sz w:val="20"/>
          <w:szCs w:val="20"/>
          <w:u w:val="single"/>
        </w:rPr>
        <w:t xml:space="preserve">    </w:t>
      </w:r>
      <w:r w:rsidRPr="00B62AF3">
        <w:rPr>
          <w:rFonts w:eastAsia="Times New Roman" w:cstheme="minorHAnsi"/>
          <w:sz w:val="20"/>
          <w:szCs w:val="20"/>
          <w:u w:val="single"/>
        </w:rPr>
        <w:t xml:space="preserve">         6.00</w:t>
      </w:r>
    </w:p>
    <w:p w:rsidR="000D1B2C" w:rsidRPr="00B62AF3" w:rsidRDefault="00B62AF3" w:rsidP="006D4149">
      <w:pPr>
        <w:spacing w:after="0" w:line="276" w:lineRule="auto"/>
        <w:rPr>
          <w:rFonts w:cstheme="minorHAnsi"/>
          <w:b/>
          <w:sz w:val="20"/>
          <w:szCs w:val="20"/>
        </w:rPr>
      </w:pPr>
      <w:r w:rsidRPr="00B62AF3">
        <w:rPr>
          <w:rFonts w:cstheme="minorHAnsi"/>
          <w:b/>
          <w:sz w:val="20"/>
          <w:szCs w:val="20"/>
        </w:rPr>
        <w:t>TOTAL</w:t>
      </w:r>
      <w:r w:rsidRPr="00B62AF3">
        <w:rPr>
          <w:rFonts w:cstheme="minorHAnsi"/>
          <w:b/>
          <w:sz w:val="20"/>
          <w:szCs w:val="20"/>
        </w:rPr>
        <w:tab/>
      </w:r>
      <w:r w:rsidRPr="00B62AF3">
        <w:rPr>
          <w:rFonts w:cstheme="minorHAnsi"/>
          <w:b/>
          <w:sz w:val="20"/>
          <w:szCs w:val="20"/>
        </w:rPr>
        <w:tab/>
        <w:t xml:space="preserve">      $</w:t>
      </w:r>
      <w:r w:rsidR="00E17889">
        <w:rPr>
          <w:rFonts w:cstheme="minorHAnsi"/>
          <w:b/>
          <w:sz w:val="20"/>
          <w:szCs w:val="20"/>
        </w:rPr>
        <w:t xml:space="preserve">   </w:t>
      </w:r>
      <w:r w:rsidRPr="00B62AF3">
        <w:rPr>
          <w:rFonts w:cstheme="minorHAnsi"/>
          <w:b/>
          <w:sz w:val="20"/>
          <w:szCs w:val="20"/>
        </w:rPr>
        <w:t>166</w:t>
      </w:r>
      <w:r>
        <w:rPr>
          <w:rFonts w:cstheme="minorHAnsi"/>
          <w:b/>
          <w:sz w:val="20"/>
          <w:szCs w:val="20"/>
        </w:rPr>
        <w:t>,281.04</w:t>
      </w:r>
      <w:r w:rsidRPr="00B62AF3">
        <w:rPr>
          <w:rFonts w:cstheme="minorHAnsi"/>
          <w:b/>
          <w:sz w:val="20"/>
          <w:szCs w:val="20"/>
        </w:rPr>
        <w:tab/>
      </w:r>
    </w:p>
    <w:p w:rsidR="00B62AF3" w:rsidRDefault="00B62AF3" w:rsidP="00D14A0A">
      <w:pPr>
        <w:spacing w:after="0" w:line="360" w:lineRule="auto"/>
        <w:rPr>
          <w:rFonts w:cstheme="minorHAnsi"/>
          <w:b/>
          <w:u w:val="single"/>
        </w:rPr>
      </w:pPr>
    </w:p>
    <w:p w:rsidR="006D4149" w:rsidRPr="008605FF" w:rsidRDefault="006B7F05" w:rsidP="00D14A0A">
      <w:pPr>
        <w:spacing w:after="0" w:line="360" w:lineRule="auto"/>
        <w:rPr>
          <w:rFonts w:cstheme="minorHAnsi"/>
          <w:b/>
          <w:u w:val="single"/>
        </w:rPr>
      </w:pPr>
      <w:r w:rsidRPr="008605FF">
        <w:rPr>
          <w:rFonts w:cstheme="minorHAnsi"/>
          <w:b/>
          <w:u w:val="single"/>
        </w:rPr>
        <w:t>Checks Cleared</w:t>
      </w:r>
    </w:p>
    <w:p w:rsidR="00D14A0A" w:rsidRPr="008605FF" w:rsidRDefault="00D14A0A" w:rsidP="006D4149">
      <w:pPr>
        <w:spacing w:after="0" w:line="276" w:lineRule="auto"/>
        <w:rPr>
          <w:rFonts w:cstheme="minorHAnsi"/>
          <w:u w:val="single"/>
        </w:rPr>
      </w:pPr>
      <w:r w:rsidRPr="008605FF">
        <w:rPr>
          <w:rFonts w:cstheme="minorHAnsi"/>
          <w:u w:val="single"/>
        </w:rPr>
        <w:t>Check #</w:t>
      </w:r>
      <w:r w:rsidRPr="008605FF">
        <w:rPr>
          <w:rFonts w:cstheme="minorHAnsi"/>
          <w:u w:val="single"/>
        </w:rPr>
        <w:tab/>
      </w:r>
      <w:r w:rsidR="00436685" w:rsidRPr="008605FF">
        <w:rPr>
          <w:rFonts w:cstheme="minorHAnsi"/>
          <w:u w:val="single"/>
        </w:rPr>
        <w:tab/>
        <w:t xml:space="preserve"> Issued</w:t>
      </w:r>
      <w:r w:rsidRPr="008605FF">
        <w:rPr>
          <w:rFonts w:cstheme="minorHAnsi"/>
          <w:u w:val="single"/>
        </w:rPr>
        <w:tab/>
      </w:r>
      <w:r w:rsidRPr="008605FF">
        <w:rPr>
          <w:rFonts w:cstheme="minorHAnsi"/>
          <w:u w:val="single"/>
        </w:rPr>
        <w:tab/>
        <w:t>Cleared</w:t>
      </w:r>
      <w:r w:rsidRPr="008605FF">
        <w:rPr>
          <w:rFonts w:cstheme="minorHAnsi"/>
          <w:u w:val="single"/>
        </w:rPr>
        <w:tab/>
        <w:t xml:space="preserve">     Payee</w:t>
      </w:r>
      <w:r w:rsidRPr="008605FF">
        <w:rPr>
          <w:rFonts w:cstheme="minorHAnsi"/>
          <w:u w:val="single"/>
        </w:rPr>
        <w:tab/>
      </w:r>
      <w:r w:rsidRPr="008605FF">
        <w:rPr>
          <w:rFonts w:cstheme="minorHAnsi"/>
          <w:u w:val="single"/>
        </w:rPr>
        <w:tab/>
      </w:r>
      <w:r w:rsidRPr="008605FF">
        <w:rPr>
          <w:rFonts w:cstheme="minorHAnsi"/>
          <w:u w:val="single"/>
        </w:rPr>
        <w:tab/>
      </w:r>
      <w:r w:rsidRPr="008605FF">
        <w:rPr>
          <w:rFonts w:cstheme="minorHAnsi"/>
          <w:u w:val="single"/>
        </w:rPr>
        <w:tab/>
      </w:r>
      <w:r w:rsidRPr="008605FF">
        <w:rPr>
          <w:rFonts w:cstheme="minorHAnsi"/>
          <w:u w:val="single"/>
        </w:rPr>
        <w:tab/>
      </w:r>
      <w:r w:rsidRPr="008605FF">
        <w:rPr>
          <w:rFonts w:cstheme="minorHAnsi"/>
          <w:u w:val="single"/>
        </w:rPr>
        <w:tab/>
        <w:t>Amount</w:t>
      </w:r>
      <w:r w:rsidRPr="008605FF">
        <w:rPr>
          <w:rFonts w:cstheme="minorHAnsi"/>
          <w:u w:val="single"/>
        </w:rPr>
        <w:tab/>
      </w:r>
    </w:p>
    <w:p w:rsidR="006B7F05" w:rsidRPr="008605FF" w:rsidRDefault="00D14A0A" w:rsidP="00D14A0A">
      <w:pPr>
        <w:spacing w:after="0" w:line="240" w:lineRule="auto"/>
        <w:rPr>
          <w:rFonts w:cstheme="minorHAnsi"/>
        </w:rPr>
      </w:pPr>
      <w:r w:rsidRPr="008605FF">
        <w:rPr>
          <w:rFonts w:cstheme="minorHAnsi"/>
        </w:rPr>
        <w:t xml:space="preserve">   13</w:t>
      </w:r>
      <w:r w:rsidR="00EF26BE" w:rsidRPr="008605FF">
        <w:rPr>
          <w:rFonts w:cstheme="minorHAnsi"/>
        </w:rPr>
        <w:t>96</w:t>
      </w:r>
      <w:r w:rsidRPr="008605FF">
        <w:rPr>
          <w:rFonts w:cstheme="minorHAnsi"/>
        </w:rPr>
        <w:tab/>
      </w:r>
      <w:r w:rsidRPr="008605FF">
        <w:rPr>
          <w:rFonts w:cstheme="minorHAnsi"/>
        </w:rPr>
        <w:tab/>
        <w:t>0</w:t>
      </w:r>
      <w:r w:rsidR="00EF26BE" w:rsidRPr="008605FF">
        <w:rPr>
          <w:rFonts w:cstheme="minorHAnsi"/>
        </w:rPr>
        <w:t>1</w:t>
      </w:r>
      <w:r w:rsidRPr="008605FF">
        <w:rPr>
          <w:rFonts w:cstheme="minorHAnsi"/>
        </w:rPr>
        <w:t>/</w:t>
      </w:r>
      <w:r w:rsidR="00EF26BE" w:rsidRPr="008605FF">
        <w:rPr>
          <w:rFonts w:cstheme="minorHAnsi"/>
        </w:rPr>
        <w:t>10</w:t>
      </w:r>
      <w:r w:rsidRPr="008605FF">
        <w:rPr>
          <w:rFonts w:cstheme="minorHAnsi"/>
        </w:rPr>
        <w:t>/2</w:t>
      </w:r>
      <w:r w:rsidR="00EF26BE" w:rsidRPr="008605FF">
        <w:rPr>
          <w:rFonts w:cstheme="minorHAnsi"/>
        </w:rPr>
        <w:t>2</w:t>
      </w:r>
      <w:r w:rsidRPr="008605FF">
        <w:rPr>
          <w:rFonts w:cstheme="minorHAnsi"/>
        </w:rPr>
        <w:tab/>
      </w:r>
      <w:r w:rsidR="00EF26BE" w:rsidRPr="008605FF">
        <w:rPr>
          <w:rFonts w:cstheme="minorHAnsi"/>
        </w:rPr>
        <w:t>02</w:t>
      </w:r>
      <w:r w:rsidRPr="008605FF">
        <w:rPr>
          <w:rFonts w:cstheme="minorHAnsi"/>
        </w:rPr>
        <w:t>/1</w:t>
      </w:r>
      <w:r w:rsidR="00EF26BE" w:rsidRPr="008605FF">
        <w:rPr>
          <w:rFonts w:cstheme="minorHAnsi"/>
        </w:rPr>
        <w:t>8</w:t>
      </w:r>
      <w:r w:rsidR="00EF26BE" w:rsidRPr="008605FF">
        <w:rPr>
          <w:rFonts w:cstheme="minorHAnsi"/>
        </w:rPr>
        <w:tab/>
      </w:r>
      <w:r w:rsidRPr="008605FF">
        <w:rPr>
          <w:rFonts w:cstheme="minorHAnsi"/>
        </w:rPr>
        <w:t xml:space="preserve">    </w:t>
      </w:r>
      <w:r w:rsidR="00EF26BE" w:rsidRPr="008605FF">
        <w:rPr>
          <w:rFonts w:cstheme="minorHAnsi"/>
        </w:rPr>
        <w:t xml:space="preserve"> Town of Cheektowaga Community Development</w:t>
      </w:r>
      <w:r w:rsidR="00EF26BE" w:rsidRPr="008605FF">
        <w:rPr>
          <w:rFonts w:cstheme="minorHAnsi"/>
        </w:rPr>
        <w:tab/>
      </w:r>
      <w:r w:rsidR="008B2C3A">
        <w:rPr>
          <w:rFonts w:cstheme="minorHAnsi"/>
        </w:rPr>
        <w:t>$     1</w:t>
      </w:r>
      <w:r w:rsidR="00EF26BE" w:rsidRPr="008605FF">
        <w:rPr>
          <w:rFonts w:cstheme="minorHAnsi"/>
        </w:rPr>
        <w:t>8,568.29</w:t>
      </w:r>
    </w:p>
    <w:p w:rsidR="00D14A0A" w:rsidRPr="008605FF" w:rsidRDefault="00D14A0A" w:rsidP="00D14A0A">
      <w:pPr>
        <w:spacing w:after="0" w:line="240" w:lineRule="auto"/>
        <w:rPr>
          <w:rFonts w:cstheme="minorHAnsi"/>
        </w:rPr>
      </w:pPr>
      <w:r w:rsidRPr="008605FF">
        <w:rPr>
          <w:rFonts w:cstheme="minorHAnsi"/>
        </w:rPr>
        <w:t xml:space="preserve">   13</w:t>
      </w:r>
      <w:r w:rsidR="00EF26BE" w:rsidRPr="008605FF">
        <w:rPr>
          <w:rFonts w:cstheme="minorHAnsi"/>
        </w:rPr>
        <w:t>97</w:t>
      </w:r>
      <w:r w:rsidRPr="008605FF">
        <w:rPr>
          <w:rFonts w:cstheme="minorHAnsi"/>
        </w:rPr>
        <w:tab/>
      </w:r>
      <w:r w:rsidRPr="008605FF">
        <w:rPr>
          <w:rFonts w:cstheme="minorHAnsi"/>
        </w:rPr>
        <w:tab/>
        <w:t>0</w:t>
      </w:r>
      <w:r w:rsidR="00EF26BE" w:rsidRPr="008605FF">
        <w:rPr>
          <w:rFonts w:cstheme="minorHAnsi"/>
        </w:rPr>
        <w:t>1</w:t>
      </w:r>
      <w:r w:rsidRPr="008605FF">
        <w:rPr>
          <w:rFonts w:cstheme="minorHAnsi"/>
        </w:rPr>
        <w:t>/</w:t>
      </w:r>
      <w:r w:rsidR="00EF26BE" w:rsidRPr="008605FF">
        <w:rPr>
          <w:rFonts w:cstheme="minorHAnsi"/>
        </w:rPr>
        <w:t>10</w:t>
      </w:r>
      <w:r w:rsidRPr="008605FF">
        <w:rPr>
          <w:rFonts w:cstheme="minorHAnsi"/>
        </w:rPr>
        <w:t>/2</w:t>
      </w:r>
      <w:r w:rsidR="00EF26BE" w:rsidRPr="008605FF">
        <w:rPr>
          <w:rFonts w:cstheme="minorHAnsi"/>
        </w:rPr>
        <w:t>2</w:t>
      </w:r>
      <w:r w:rsidRPr="008605FF">
        <w:rPr>
          <w:rFonts w:cstheme="minorHAnsi"/>
        </w:rPr>
        <w:tab/>
      </w:r>
      <w:r w:rsidR="00EF26BE" w:rsidRPr="008605FF">
        <w:rPr>
          <w:rFonts w:cstheme="minorHAnsi"/>
        </w:rPr>
        <w:t>02</w:t>
      </w:r>
      <w:r w:rsidRPr="008605FF">
        <w:rPr>
          <w:rFonts w:cstheme="minorHAnsi"/>
        </w:rPr>
        <w:t>/</w:t>
      </w:r>
      <w:r w:rsidR="00EF26BE" w:rsidRPr="008605FF">
        <w:rPr>
          <w:rFonts w:cstheme="minorHAnsi"/>
        </w:rPr>
        <w:t>18</w:t>
      </w:r>
      <w:r w:rsidRPr="008605FF">
        <w:rPr>
          <w:rFonts w:cstheme="minorHAnsi"/>
        </w:rPr>
        <w:tab/>
        <w:t xml:space="preserve">     </w:t>
      </w:r>
      <w:r w:rsidR="00EF26BE" w:rsidRPr="008605FF">
        <w:rPr>
          <w:rFonts w:cstheme="minorHAnsi"/>
        </w:rPr>
        <w:t>Town of Cheektowaga</w:t>
      </w:r>
      <w:r w:rsidR="00EF26BE" w:rsidRPr="008605FF">
        <w:rPr>
          <w:rFonts w:cstheme="minorHAnsi"/>
        </w:rPr>
        <w:tab/>
      </w:r>
      <w:r w:rsidR="00EF26BE" w:rsidRPr="008605FF">
        <w:rPr>
          <w:rFonts w:cstheme="minorHAnsi"/>
        </w:rPr>
        <w:tab/>
      </w:r>
      <w:r w:rsidR="00EF26BE" w:rsidRPr="008605FF">
        <w:rPr>
          <w:rFonts w:cstheme="minorHAnsi"/>
        </w:rPr>
        <w:tab/>
      </w:r>
      <w:r w:rsidR="008605FF" w:rsidRPr="008605FF">
        <w:rPr>
          <w:rFonts w:cstheme="minorHAnsi"/>
        </w:rPr>
        <w:tab/>
        <w:t xml:space="preserve">  </w:t>
      </w:r>
      <w:r w:rsidR="008B2C3A">
        <w:rPr>
          <w:rFonts w:cstheme="minorHAnsi"/>
        </w:rPr>
        <w:t xml:space="preserve">       </w:t>
      </w:r>
      <w:r w:rsidR="008605FF" w:rsidRPr="008605FF">
        <w:rPr>
          <w:rFonts w:cstheme="minorHAnsi"/>
        </w:rPr>
        <w:t>5,838.32</w:t>
      </w:r>
    </w:p>
    <w:p w:rsidR="00DE5FD0" w:rsidRPr="008605FF" w:rsidRDefault="00D14A0A" w:rsidP="00D14A0A">
      <w:pPr>
        <w:spacing w:after="0" w:line="240" w:lineRule="auto"/>
        <w:rPr>
          <w:rFonts w:cstheme="minorHAnsi"/>
        </w:rPr>
      </w:pPr>
      <w:r w:rsidRPr="008605FF">
        <w:rPr>
          <w:rFonts w:cstheme="minorHAnsi"/>
        </w:rPr>
        <w:t xml:space="preserve">   13</w:t>
      </w:r>
      <w:r w:rsidR="00EF26BE" w:rsidRPr="008605FF">
        <w:rPr>
          <w:rFonts w:cstheme="minorHAnsi"/>
        </w:rPr>
        <w:t>98</w:t>
      </w:r>
      <w:r w:rsidR="00DE5FD0" w:rsidRPr="008605FF">
        <w:rPr>
          <w:rFonts w:cstheme="minorHAnsi"/>
        </w:rPr>
        <w:tab/>
      </w:r>
      <w:r w:rsidR="00DE5FD0" w:rsidRPr="008605FF">
        <w:rPr>
          <w:rFonts w:cstheme="minorHAnsi"/>
        </w:rPr>
        <w:tab/>
        <w:t>0</w:t>
      </w:r>
      <w:r w:rsidR="00EF26BE" w:rsidRPr="008605FF">
        <w:rPr>
          <w:rFonts w:cstheme="minorHAnsi"/>
        </w:rPr>
        <w:t>1/31/22</w:t>
      </w:r>
      <w:r w:rsidR="00EF26BE" w:rsidRPr="008605FF">
        <w:rPr>
          <w:rFonts w:cstheme="minorHAnsi"/>
        </w:rPr>
        <w:tab/>
        <w:t>02</w:t>
      </w:r>
      <w:r w:rsidR="00DE5FD0" w:rsidRPr="008605FF">
        <w:rPr>
          <w:rFonts w:cstheme="minorHAnsi"/>
        </w:rPr>
        <w:t>/</w:t>
      </w:r>
      <w:r w:rsidR="00EF26BE" w:rsidRPr="008605FF">
        <w:rPr>
          <w:rFonts w:cstheme="minorHAnsi"/>
        </w:rPr>
        <w:t>22</w:t>
      </w:r>
      <w:r w:rsidR="00DE5FD0" w:rsidRPr="008605FF">
        <w:rPr>
          <w:rFonts w:cstheme="minorHAnsi"/>
        </w:rPr>
        <w:tab/>
        <w:t xml:space="preserve">     </w:t>
      </w:r>
      <w:r w:rsidR="00EF26BE" w:rsidRPr="008605FF">
        <w:rPr>
          <w:rFonts w:cstheme="minorHAnsi"/>
        </w:rPr>
        <w:t>Gordon Companies, Inc.</w:t>
      </w:r>
      <w:r w:rsidR="00EF26BE" w:rsidRPr="008605FF">
        <w:rPr>
          <w:rFonts w:cstheme="minorHAnsi"/>
        </w:rPr>
        <w:tab/>
      </w:r>
      <w:r w:rsidR="00EF26BE" w:rsidRPr="008605FF">
        <w:rPr>
          <w:rFonts w:cstheme="minorHAnsi"/>
        </w:rPr>
        <w:tab/>
      </w:r>
      <w:r w:rsidR="00DE5FD0" w:rsidRPr="008605FF">
        <w:rPr>
          <w:rFonts w:cstheme="minorHAnsi"/>
        </w:rPr>
        <w:tab/>
      </w:r>
      <w:r w:rsidR="008605FF" w:rsidRPr="008605FF">
        <w:rPr>
          <w:rFonts w:cstheme="minorHAnsi"/>
        </w:rPr>
        <w:t xml:space="preserve">            </w:t>
      </w:r>
      <w:r w:rsidR="008B2C3A">
        <w:rPr>
          <w:rFonts w:cstheme="minorHAnsi"/>
        </w:rPr>
        <w:tab/>
        <w:t xml:space="preserve">     </w:t>
      </w:r>
      <w:r w:rsidR="00EF26BE" w:rsidRPr="008605FF">
        <w:rPr>
          <w:rFonts w:cstheme="minorHAnsi"/>
        </w:rPr>
        <w:t>141,</w:t>
      </w:r>
      <w:r w:rsidR="008605FF" w:rsidRPr="008605FF">
        <w:rPr>
          <w:rFonts w:cstheme="minorHAnsi"/>
        </w:rPr>
        <w:t>193</w:t>
      </w:r>
      <w:r w:rsidR="00DE5FD0" w:rsidRPr="008605FF">
        <w:rPr>
          <w:rFonts w:cstheme="minorHAnsi"/>
        </w:rPr>
        <w:t>.</w:t>
      </w:r>
      <w:r w:rsidR="008605FF" w:rsidRPr="008605FF">
        <w:rPr>
          <w:rFonts w:cstheme="minorHAnsi"/>
        </w:rPr>
        <w:t>62</w:t>
      </w:r>
    </w:p>
    <w:p w:rsidR="00DE5FD0" w:rsidRPr="008605FF" w:rsidRDefault="00DE5FD0" w:rsidP="00D14A0A">
      <w:pPr>
        <w:spacing w:after="0" w:line="240" w:lineRule="auto"/>
        <w:rPr>
          <w:rFonts w:cstheme="minorHAnsi"/>
        </w:rPr>
      </w:pPr>
      <w:r w:rsidRPr="008605FF">
        <w:rPr>
          <w:rFonts w:cstheme="minorHAnsi"/>
        </w:rPr>
        <w:t xml:space="preserve">   13</w:t>
      </w:r>
      <w:r w:rsidR="00EF26BE" w:rsidRPr="008605FF">
        <w:rPr>
          <w:rFonts w:cstheme="minorHAnsi"/>
        </w:rPr>
        <w:t>99</w:t>
      </w:r>
      <w:r w:rsidRPr="008605FF">
        <w:rPr>
          <w:rFonts w:cstheme="minorHAnsi"/>
        </w:rPr>
        <w:tab/>
      </w:r>
      <w:r w:rsidRPr="008605FF">
        <w:rPr>
          <w:rFonts w:cstheme="minorHAnsi"/>
        </w:rPr>
        <w:tab/>
      </w:r>
      <w:r w:rsidR="00EF26BE" w:rsidRPr="008605FF">
        <w:rPr>
          <w:rFonts w:cstheme="minorHAnsi"/>
        </w:rPr>
        <w:t>02</w:t>
      </w:r>
      <w:r w:rsidRPr="008605FF">
        <w:rPr>
          <w:rFonts w:cstheme="minorHAnsi"/>
        </w:rPr>
        <w:t>/</w:t>
      </w:r>
      <w:r w:rsidR="00EF26BE" w:rsidRPr="008605FF">
        <w:rPr>
          <w:rFonts w:cstheme="minorHAnsi"/>
        </w:rPr>
        <w:t>23</w:t>
      </w:r>
      <w:r w:rsidRPr="008605FF">
        <w:rPr>
          <w:rFonts w:cstheme="minorHAnsi"/>
        </w:rPr>
        <w:t>/2</w:t>
      </w:r>
      <w:r w:rsidR="00EF26BE" w:rsidRPr="008605FF">
        <w:rPr>
          <w:rFonts w:cstheme="minorHAnsi"/>
        </w:rPr>
        <w:t>2</w:t>
      </w:r>
      <w:r w:rsidRPr="008605FF">
        <w:rPr>
          <w:rFonts w:cstheme="minorHAnsi"/>
        </w:rPr>
        <w:tab/>
      </w:r>
      <w:r w:rsidR="00EF26BE" w:rsidRPr="008605FF">
        <w:rPr>
          <w:rFonts w:cstheme="minorHAnsi"/>
        </w:rPr>
        <w:t>02</w:t>
      </w:r>
      <w:r w:rsidRPr="008605FF">
        <w:rPr>
          <w:rFonts w:cstheme="minorHAnsi"/>
        </w:rPr>
        <w:t>/</w:t>
      </w:r>
      <w:r w:rsidR="00EF26BE" w:rsidRPr="008605FF">
        <w:rPr>
          <w:rFonts w:cstheme="minorHAnsi"/>
        </w:rPr>
        <w:t>2</w:t>
      </w:r>
      <w:r w:rsidRPr="008605FF">
        <w:rPr>
          <w:rFonts w:cstheme="minorHAnsi"/>
        </w:rPr>
        <w:t>4</w:t>
      </w:r>
      <w:r w:rsidRPr="008605FF">
        <w:rPr>
          <w:rFonts w:cstheme="minorHAnsi"/>
        </w:rPr>
        <w:tab/>
        <w:t xml:space="preserve">     </w:t>
      </w:r>
      <w:r w:rsidR="008605FF" w:rsidRPr="008605FF">
        <w:rPr>
          <w:rFonts w:cstheme="minorHAnsi"/>
        </w:rPr>
        <w:t>Cheektowaga Chamber of Commerce</w:t>
      </w:r>
      <w:r w:rsidR="008605FF" w:rsidRPr="008605FF">
        <w:rPr>
          <w:rFonts w:cstheme="minorHAnsi"/>
        </w:rPr>
        <w:tab/>
      </w:r>
      <w:r w:rsidR="008605FF" w:rsidRPr="008605FF">
        <w:rPr>
          <w:rFonts w:cstheme="minorHAnsi"/>
        </w:rPr>
        <w:tab/>
      </w:r>
      <w:r w:rsidR="008605FF" w:rsidRPr="008605FF">
        <w:rPr>
          <w:rFonts w:cstheme="minorHAnsi"/>
        </w:rPr>
        <w:tab/>
        <w:t xml:space="preserve">     </w:t>
      </w:r>
      <w:r w:rsidR="008B2C3A">
        <w:rPr>
          <w:rFonts w:cstheme="minorHAnsi"/>
        </w:rPr>
        <w:t xml:space="preserve">       </w:t>
      </w:r>
      <w:r w:rsidR="008605FF" w:rsidRPr="008605FF">
        <w:rPr>
          <w:rFonts w:cstheme="minorHAnsi"/>
        </w:rPr>
        <w:t>575.00</w:t>
      </w:r>
    </w:p>
    <w:p w:rsidR="00DE5FD0" w:rsidRPr="008B2C3A" w:rsidRDefault="00DE5FD0" w:rsidP="00D14A0A">
      <w:pPr>
        <w:spacing w:after="0" w:line="240" w:lineRule="auto"/>
        <w:rPr>
          <w:rFonts w:cstheme="minorHAnsi"/>
          <w:u w:val="single"/>
        </w:rPr>
      </w:pPr>
      <w:r w:rsidRPr="008605FF">
        <w:rPr>
          <w:rFonts w:cstheme="minorHAnsi"/>
        </w:rPr>
        <w:t xml:space="preserve">   1</w:t>
      </w:r>
      <w:r w:rsidR="00EF26BE" w:rsidRPr="008605FF">
        <w:rPr>
          <w:rFonts w:cstheme="minorHAnsi"/>
        </w:rPr>
        <w:t>400</w:t>
      </w:r>
      <w:r w:rsidRPr="008605FF">
        <w:rPr>
          <w:rFonts w:cstheme="minorHAnsi"/>
        </w:rPr>
        <w:tab/>
      </w:r>
      <w:r w:rsidRPr="008605FF">
        <w:rPr>
          <w:rFonts w:cstheme="minorHAnsi"/>
        </w:rPr>
        <w:tab/>
        <w:t>0</w:t>
      </w:r>
      <w:r w:rsidR="00EF26BE" w:rsidRPr="008605FF">
        <w:rPr>
          <w:rFonts w:cstheme="minorHAnsi"/>
        </w:rPr>
        <w:t>2</w:t>
      </w:r>
      <w:r w:rsidRPr="008605FF">
        <w:rPr>
          <w:rFonts w:cstheme="minorHAnsi"/>
        </w:rPr>
        <w:t>/</w:t>
      </w:r>
      <w:r w:rsidR="00EF26BE" w:rsidRPr="008605FF">
        <w:rPr>
          <w:rFonts w:cstheme="minorHAnsi"/>
        </w:rPr>
        <w:t>23</w:t>
      </w:r>
      <w:r w:rsidRPr="008605FF">
        <w:rPr>
          <w:rFonts w:cstheme="minorHAnsi"/>
        </w:rPr>
        <w:t>/2</w:t>
      </w:r>
      <w:r w:rsidR="00EF26BE" w:rsidRPr="008605FF">
        <w:rPr>
          <w:rFonts w:cstheme="minorHAnsi"/>
        </w:rPr>
        <w:t>2</w:t>
      </w:r>
      <w:r w:rsidRPr="008605FF">
        <w:rPr>
          <w:rFonts w:cstheme="minorHAnsi"/>
        </w:rPr>
        <w:tab/>
      </w:r>
      <w:r w:rsidR="00EF26BE" w:rsidRPr="008605FF">
        <w:rPr>
          <w:rFonts w:cstheme="minorHAnsi"/>
        </w:rPr>
        <w:t>02</w:t>
      </w:r>
      <w:r w:rsidRPr="008605FF">
        <w:rPr>
          <w:rFonts w:cstheme="minorHAnsi"/>
        </w:rPr>
        <w:t>/</w:t>
      </w:r>
      <w:r w:rsidR="00EF26BE" w:rsidRPr="008605FF">
        <w:rPr>
          <w:rFonts w:cstheme="minorHAnsi"/>
        </w:rPr>
        <w:t>2</w:t>
      </w:r>
      <w:r w:rsidRPr="008605FF">
        <w:rPr>
          <w:rFonts w:cstheme="minorHAnsi"/>
        </w:rPr>
        <w:t>4</w:t>
      </w:r>
      <w:r w:rsidRPr="008605FF">
        <w:rPr>
          <w:rFonts w:cstheme="minorHAnsi"/>
        </w:rPr>
        <w:tab/>
        <w:t xml:space="preserve">     </w:t>
      </w:r>
      <w:r w:rsidR="008605FF" w:rsidRPr="008605FF">
        <w:rPr>
          <w:rFonts w:cstheme="minorHAnsi"/>
        </w:rPr>
        <w:t>Cheektowaga Chamber of Commerce</w:t>
      </w:r>
      <w:r w:rsidR="008605FF" w:rsidRPr="008605FF">
        <w:rPr>
          <w:rFonts w:cstheme="minorHAnsi"/>
        </w:rPr>
        <w:tab/>
      </w:r>
      <w:r w:rsidR="008605FF" w:rsidRPr="008605FF">
        <w:rPr>
          <w:rFonts w:cstheme="minorHAnsi"/>
        </w:rPr>
        <w:tab/>
      </w:r>
      <w:r w:rsidR="008B2C3A">
        <w:rPr>
          <w:rFonts w:cstheme="minorHAnsi"/>
        </w:rPr>
        <w:t xml:space="preserve">            </w:t>
      </w:r>
      <w:r w:rsidR="008605FF" w:rsidRPr="008B2C3A">
        <w:rPr>
          <w:rFonts w:cstheme="minorHAnsi"/>
          <w:u w:val="single"/>
        </w:rPr>
        <w:tab/>
        <w:t xml:space="preserve">       </w:t>
      </w:r>
      <w:r w:rsidR="008B2C3A">
        <w:rPr>
          <w:rFonts w:cstheme="minorHAnsi"/>
          <w:u w:val="single"/>
        </w:rPr>
        <w:t xml:space="preserve">       </w:t>
      </w:r>
      <w:r w:rsidR="008605FF" w:rsidRPr="008B2C3A">
        <w:rPr>
          <w:rFonts w:cstheme="minorHAnsi"/>
          <w:u w:val="single"/>
        </w:rPr>
        <w:t>99.81</w:t>
      </w:r>
    </w:p>
    <w:p w:rsidR="006D4149" w:rsidRPr="008605FF" w:rsidRDefault="008D1417" w:rsidP="00D14A0A">
      <w:pPr>
        <w:spacing w:after="0" w:line="240" w:lineRule="auto"/>
        <w:rPr>
          <w:rFonts w:cstheme="minorHAnsi"/>
          <w:b/>
          <w:u w:val="single"/>
        </w:rPr>
      </w:pPr>
      <w:r w:rsidRPr="008605FF">
        <w:rPr>
          <w:rFonts w:cstheme="minorHAnsi"/>
          <w:b/>
        </w:rPr>
        <w:t xml:space="preserve">   </w:t>
      </w:r>
      <w:r w:rsidR="008605FF" w:rsidRPr="008605FF">
        <w:rPr>
          <w:rFonts w:cstheme="minorHAnsi"/>
          <w:b/>
        </w:rPr>
        <w:t>TOTAL</w:t>
      </w:r>
      <w:r w:rsidRPr="008605FF">
        <w:rPr>
          <w:rFonts w:cstheme="minorHAnsi"/>
          <w:b/>
        </w:rPr>
        <w:tab/>
      </w:r>
      <w:r w:rsidRPr="008605FF">
        <w:rPr>
          <w:rFonts w:cstheme="minorHAnsi"/>
          <w:b/>
        </w:rPr>
        <w:tab/>
      </w:r>
      <w:r w:rsidRPr="008605FF">
        <w:rPr>
          <w:rFonts w:cstheme="minorHAnsi"/>
          <w:b/>
        </w:rPr>
        <w:tab/>
        <w:t xml:space="preserve">           </w:t>
      </w:r>
      <w:r w:rsidR="008605FF" w:rsidRPr="008605FF">
        <w:rPr>
          <w:rFonts w:cstheme="minorHAnsi"/>
          <w:b/>
        </w:rPr>
        <w:tab/>
      </w:r>
      <w:r w:rsidR="008605FF" w:rsidRPr="008605FF">
        <w:rPr>
          <w:rFonts w:cstheme="minorHAnsi"/>
          <w:b/>
        </w:rPr>
        <w:tab/>
      </w:r>
      <w:r w:rsidR="008605FF" w:rsidRPr="008605FF">
        <w:rPr>
          <w:rFonts w:cstheme="minorHAnsi"/>
          <w:b/>
        </w:rPr>
        <w:tab/>
      </w:r>
      <w:r w:rsidR="008605FF" w:rsidRPr="008605FF">
        <w:rPr>
          <w:rFonts w:cstheme="minorHAnsi"/>
          <w:b/>
        </w:rPr>
        <w:tab/>
      </w:r>
      <w:r w:rsidR="008605FF" w:rsidRPr="008605FF">
        <w:rPr>
          <w:rFonts w:cstheme="minorHAnsi"/>
          <w:b/>
        </w:rPr>
        <w:tab/>
      </w:r>
      <w:r w:rsidR="008605FF" w:rsidRPr="008605FF">
        <w:rPr>
          <w:rFonts w:cstheme="minorHAnsi"/>
          <w:b/>
        </w:rPr>
        <w:tab/>
      </w:r>
      <w:r w:rsidR="008605FF" w:rsidRPr="008605FF">
        <w:rPr>
          <w:rFonts w:cstheme="minorHAnsi"/>
          <w:b/>
        </w:rPr>
        <w:tab/>
        <w:t xml:space="preserve">            </w:t>
      </w:r>
      <w:r w:rsidR="008B2C3A">
        <w:rPr>
          <w:rFonts w:cstheme="minorHAnsi"/>
          <w:b/>
        </w:rPr>
        <w:t xml:space="preserve">$    </w:t>
      </w:r>
      <w:r w:rsidR="008605FF" w:rsidRPr="008605FF">
        <w:rPr>
          <w:rFonts w:cstheme="minorHAnsi"/>
          <w:b/>
        </w:rPr>
        <w:t>166,275.04</w:t>
      </w:r>
    </w:p>
    <w:p w:rsidR="006D4149" w:rsidRPr="008605FF" w:rsidRDefault="006D4149" w:rsidP="00D14A0A">
      <w:pPr>
        <w:spacing w:after="0" w:line="240" w:lineRule="auto"/>
        <w:rPr>
          <w:rFonts w:cstheme="minorHAnsi"/>
          <w:u w:val="single"/>
        </w:rPr>
      </w:pPr>
    </w:p>
    <w:p w:rsidR="006D4149" w:rsidRPr="008605FF" w:rsidRDefault="006D4149" w:rsidP="00D14A0A">
      <w:pPr>
        <w:spacing w:after="0" w:line="240" w:lineRule="auto"/>
        <w:rPr>
          <w:rFonts w:cstheme="minorHAnsi"/>
          <w:u w:val="single"/>
        </w:rPr>
      </w:pPr>
    </w:p>
    <w:p w:rsidR="00512094" w:rsidRDefault="00512094" w:rsidP="00890405">
      <w:pPr>
        <w:jc w:val="both"/>
        <w:rPr>
          <w:sz w:val="18"/>
          <w:szCs w:val="18"/>
        </w:rPr>
      </w:pPr>
    </w:p>
    <w:p w:rsidR="00221650" w:rsidRDefault="00221650" w:rsidP="00890405">
      <w:pPr>
        <w:jc w:val="both"/>
        <w:rPr>
          <w:sz w:val="18"/>
          <w:szCs w:val="18"/>
        </w:rPr>
      </w:pPr>
      <w:bookmarkStart w:id="0" w:name="_GoBack"/>
      <w:bookmarkEnd w:id="0"/>
    </w:p>
    <w:p w:rsidR="006D4149" w:rsidRDefault="006D4149" w:rsidP="00890405">
      <w:pPr>
        <w:jc w:val="both"/>
        <w:rPr>
          <w:sz w:val="18"/>
          <w:szCs w:val="18"/>
        </w:rPr>
      </w:pPr>
    </w:p>
    <w:p w:rsidR="00B62AF3" w:rsidRDefault="00B62AF3" w:rsidP="00890405">
      <w:pPr>
        <w:jc w:val="both"/>
        <w:rPr>
          <w:sz w:val="18"/>
          <w:szCs w:val="18"/>
        </w:rPr>
      </w:pPr>
    </w:p>
    <w:p w:rsidR="00B62AF3" w:rsidRDefault="00B62AF3" w:rsidP="00890405">
      <w:pPr>
        <w:jc w:val="both"/>
        <w:rPr>
          <w:sz w:val="18"/>
          <w:szCs w:val="18"/>
        </w:rPr>
      </w:pPr>
    </w:p>
    <w:p w:rsidR="00B62AF3" w:rsidRDefault="00B62AF3" w:rsidP="00890405">
      <w:pPr>
        <w:jc w:val="both"/>
        <w:rPr>
          <w:sz w:val="18"/>
          <w:szCs w:val="18"/>
        </w:rPr>
      </w:pPr>
    </w:p>
    <w:p w:rsidR="00B62AF3" w:rsidRDefault="00B62AF3" w:rsidP="00890405">
      <w:pPr>
        <w:jc w:val="both"/>
        <w:rPr>
          <w:sz w:val="18"/>
          <w:szCs w:val="18"/>
        </w:rPr>
      </w:pPr>
    </w:p>
    <w:p w:rsidR="008B18C4" w:rsidRDefault="008B18C4" w:rsidP="00890405">
      <w:pPr>
        <w:jc w:val="both"/>
        <w:rPr>
          <w:sz w:val="18"/>
          <w:szCs w:val="18"/>
        </w:rPr>
      </w:pPr>
    </w:p>
    <w:p w:rsidR="006D4149" w:rsidRDefault="006D4149" w:rsidP="006D414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3D3320F" wp14:editId="28341955">
            <wp:extent cx="6541770" cy="120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4149" w:rsidRPr="00457627" w:rsidRDefault="006D4149" w:rsidP="006D4149">
      <w:pPr>
        <w:spacing w:after="0" w:line="276" w:lineRule="auto"/>
        <w:jc w:val="center"/>
        <w:rPr>
          <w:b/>
          <w:color w:val="000080"/>
          <w:sz w:val="18"/>
          <w:szCs w:val="18"/>
        </w:rPr>
      </w:pPr>
      <w:r w:rsidRPr="00457627">
        <w:rPr>
          <w:b/>
          <w:color w:val="000080"/>
          <w:sz w:val="18"/>
          <w:szCs w:val="18"/>
        </w:rPr>
        <w:t>275 Alexander Avenue * Cheektowaga, New York 14211</w:t>
      </w:r>
    </w:p>
    <w:p w:rsidR="008B18C4" w:rsidRPr="008B18C4" w:rsidRDefault="006D4149" w:rsidP="00CA386B">
      <w:pPr>
        <w:jc w:val="center"/>
        <w:rPr>
          <w:rStyle w:val="Hyperlink"/>
          <w:b/>
          <w:color w:val="auto"/>
          <w:u w:val="none"/>
        </w:rPr>
      </w:pPr>
      <w:r w:rsidRPr="00457627">
        <w:rPr>
          <w:sz w:val="18"/>
          <w:szCs w:val="18"/>
          <w:lang w:val="en-CA"/>
        </w:rPr>
        <w:fldChar w:fldCharType="begin"/>
      </w:r>
      <w:r w:rsidRPr="00457627">
        <w:rPr>
          <w:sz w:val="18"/>
          <w:szCs w:val="18"/>
          <w:lang w:val="en-CA"/>
        </w:rPr>
        <w:instrText xml:space="preserve"> SEQ CHAPTER \h \r 1</w:instrText>
      </w:r>
      <w:r w:rsidRPr="00457627">
        <w:rPr>
          <w:sz w:val="18"/>
          <w:szCs w:val="18"/>
          <w:lang w:val="en-CA"/>
        </w:rPr>
        <w:fldChar w:fldCharType="end"/>
      </w:r>
      <w:r w:rsidRPr="00457627">
        <w:rPr>
          <w:iCs/>
          <w:color w:val="000080"/>
          <w:sz w:val="18"/>
          <w:szCs w:val="18"/>
        </w:rPr>
        <w:t>Phone</w:t>
      </w:r>
      <w:r w:rsidRPr="00457627">
        <w:rPr>
          <w:color w:val="000080"/>
          <w:sz w:val="18"/>
          <w:szCs w:val="18"/>
        </w:rPr>
        <w:t xml:space="preserve"> (716) 897-7200, Ext. 6  *  </w:t>
      </w:r>
      <w:r w:rsidRPr="00457627">
        <w:rPr>
          <w:iCs/>
          <w:color w:val="000080"/>
          <w:sz w:val="18"/>
          <w:szCs w:val="18"/>
        </w:rPr>
        <w:t xml:space="preserve">Fax </w:t>
      </w:r>
      <w:r w:rsidRPr="00457627">
        <w:rPr>
          <w:color w:val="000080"/>
          <w:sz w:val="18"/>
          <w:szCs w:val="18"/>
        </w:rPr>
        <w:t xml:space="preserve">(716) 462-4103  * </w:t>
      </w:r>
      <w:r w:rsidRPr="00457627">
        <w:rPr>
          <w:iCs/>
          <w:color w:val="000080"/>
          <w:sz w:val="18"/>
          <w:szCs w:val="18"/>
        </w:rPr>
        <w:t xml:space="preserve"> Website: </w:t>
      </w:r>
      <w:hyperlink r:id="rId9" w:history="1">
        <w:r w:rsidRPr="00457627">
          <w:rPr>
            <w:rStyle w:val="Hyperlink"/>
            <w:iCs/>
            <w:sz w:val="18"/>
            <w:szCs w:val="18"/>
          </w:rPr>
          <w:t>http://www.cheektowagadevelopment.com</w:t>
        </w:r>
      </w:hyperlink>
      <w:r w:rsidRPr="00457627">
        <w:rPr>
          <w:iCs/>
          <w:color w:val="000080"/>
          <w:sz w:val="18"/>
          <w:szCs w:val="18"/>
        </w:rPr>
        <w:t xml:space="preserve">  </w:t>
      </w:r>
      <w:r w:rsidRPr="00457627">
        <w:rPr>
          <w:color w:val="000080"/>
          <w:sz w:val="18"/>
          <w:szCs w:val="18"/>
        </w:rPr>
        <w:t xml:space="preserve">*  E-mail: </w:t>
      </w:r>
      <w:hyperlink r:id="rId10" w:history="1">
        <w:r w:rsidRPr="00457627">
          <w:rPr>
            <w:rStyle w:val="Hyperlink"/>
            <w:sz w:val="18"/>
            <w:szCs w:val="18"/>
          </w:rPr>
          <w:t>cedc@tocny.org</w:t>
        </w:r>
      </w:hyperlink>
    </w:p>
    <w:sectPr w:rsidR="008B18C4" w:rsidRPr="008B18C4" w:rsidSect="00955ECC">
      <w:pgSz w:w="12240" w:h="15840"/>
      <w:pgMar w:top="86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6C37"/>
    <w:multiLevelType w:val="hybridMultilevel"/>
    <w:tmpl w:val="60D08916"/>
    <w:lvl w:ilvl="0" w:tplc="9078DBF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A46B9"/>
    <w:multiLevelType w:val="hybridMultilevel"/>
    <w:tmpl w:val="2E2EEC5C"/>
    <w:lvl w:ilvl="0" w:tplc="D81AD8F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90"/>
    <w:rsid w:val="00012E77"/>
    <w:rsid w:val="000176F3"/>
    <w:rsid w:val="000665B6"/>
    <w:rsid w:val="00070FFE"/>
    <w:rsid w:val="00086850"/>
    <w:rsid w:val="00093EB6"/>
    <w:rsid w:val="00094166"/>
    <w:rsid w:val="000B6671"/>
    <w:rsid w:val="000D051E"/>
    <w:rsid w:val="000D1B2C"/>
    <w:rsid w:val="000E3D90"/>
    <w:rsid w:val="001033BB"/>
    <w:rsid w:val="0011290D"/>
    <w:rsid w:val="00136F6F"/>
    <w:rsid w:val="001C656A"/>
    <w:rsid w:val="001F7212"/>
    <w:rsid w:val="002117D2"/>
    <w:rsid w:val="00221650"/>
    <w:rsid w:val="00243010"/>
    <w:rsid w:val="002C4E1D"/>
    <w:rsid w:val="002F7D83"/>
    <w:rsid w:val="003576C7"/>
    <w:rsid w:val="003603EA"/>
    <w:rsid w:val="003615BB"/>
    <w:rsid w:val="003700CB"/>
    <w:rsid w:val="003C5872"/>
    <w:rsid w:val="004140DA"/>
    <w:rsid w:val="00436685"/>
    <w:rsid w:val="00444643"/>
    <w:rsid w:val="00457627"/>
    <w:rsid w:val="00473A3E"/>
    <w:rsid w:val="00487185"/>
    <w:rsid w:val="004B6BC9"/>
    <w:rsid w:val="00512094"/>
    <w:rsid w:val="00533A81"/>
    <w:rsid w:val="00537778"/>
    <w:rsid w:val="00553675"/>
    <w:rsid w:val="0055660F"/>
    <w:rsid w:val="005A3333"/>
    <w:rsid w:val="006038AD"/>
    <w:rsid w:val="00666885"/>
    <w:rsid w:val="00680473"/>
    <w:rsid w:val="006B7F05"/>
    <w:rsid w:val="006D0973"/>
    <w:rsid w:val="006D4149"/>
    <w:rsid w:val="00721E94"/>
    <w:rsid w:val="00747640"/>
    <w:rsid w:val="007866AF"/>
    <w:rsid w:val="007934EF"/>
    <w:rsid w:val="007A38C9"/>
    <w:rsid w:val="007D2D1E"/>
    <w:rsid w:val="007F4B1C"/>
    <w:rsid w:val="00820D71"/>
    <w:rsid w:val="008605FF"/>
    <w:rsid w:val="00864801"/>
    <w:rsid w:val="008732E4"/>
    <w:rsid w:val="00890405"/>
    <w:rsid w:val="008B18C4"/>
    <w:rsid w:val="008B2C3A"/>
    <w:rsid w:val="008C444D"/>
    <w:rsid w:val="008D1417"/>
    <w:rsid w:val="008F3BAB"/>
    <w:rsid w:val="00904301"/>
    <w:rsid w:val="00955ECC"/>
    <w:rsid w:val="00970BAD"/>
    <w:rsid w:val="009F09C9"/>
    <w:rsid w:val="00A12FF0"/>
    <w:rsid w:val="00A23310"/>
    <w:rsid w:val="00AE70FB"/>
    <w:rsid w:val="00B47FC9"/>
    <w:rsid w:val="00B62AF3"/>
    <w:rsid w:val="00C22EF6"/>
    <w:rsid w:val="00C43BE4"/>
    <w:rsid w:val="00C74D48"/>
    <w:rsid w:val="00C776A5"/>
    <w:rsid w:val="00CA386B"/>
    <w:rsid w:val="00CE4AD3"/>
    <w:rsid w:val="00CF437E"/>
    <w:rsid w:val="00D14A0A"/>
    <w:rsid w:val="00D56010"/>
    <w:rsid w:val="00D6271C"/>
    <w:rsid w:val="00D808DD"/>
    <w:rsid w:val="00D915B5"/>
    <w:rsid w:val="00DD1249"/>
    <w:rsid w:val="00DE5FD0"/>
    <w:rsid w:val="00DE63DD"/>
    <w:rsid w:val="00E17889"/>
    <w:rsid w:val="00E50685"/>
    <w:rsid w:val="00E639C9"/>
    <w:rsid w:val="00E84406"/>
    <w:rsid w:val="00EE251D"/>
    <w:rsid w:val="00EF26BE"/>
    <w:rsid w:val="00F135DE"/>
    <w:rsid w:val="00F4022A"/>
    <w:rsid w:val="00F9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B5209"/>
  <w15:chartTrackingRefBased/>
  <w15:docId w15:val="{12F0C09C-B0B9-4EAD-B6B0-76471577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77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4576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c@tocn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ektowagadevelopmen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cedc@tocn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ektowagadevelop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Gabryszak</dc:creator>
  <cp:keywords/>
  <dc:description/>
  <cp:lastModifiedBy>Jerome Gabryszak</cp:lastModifiedBy>
  <cp:revision>4</cp:revision>
  <cp:lastPrinted>2022-05-18T18:03:00Z</cp:lastPrinted>
  <dcterms:created xsi:type="dcterms:W3CDTF">2022-05-18T18:03:00Z</dcterms:created>
  <dcterms:modified xsi:type="dcterms:W3CDTF">2022-05-18T18:19:00Z</dcterms:modified>
</cp:coreProperties>
</file>