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7" w:rsidRPr="003576C7" w:rsidRDefault="006D4149" w:rsidP="006D4149">
      <w:pPr>
        <w:tabs>
          <w:tab w:val="right" w:pos="9936"/>
        </w:tabs>
        <w:spacing w:after="120"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816610</wp:posOffset>
                </wp:positionV>
                <wp:extent cx="6530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B03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64.3pt" to="505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" strokecolor="#002060" strokeweight="1pt">
                <v:stroke joinstyle="miter"/>
                <w10:wrap anchorx="margin"/>
              </v:line>
            </w:pict>
          </mc:Fallback>
        </mc:AlternateContent>
      </w:r>
      <w:r w:rsidRPr="0035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7BA2" wp14:editId="4CBFD48F">
                <wp:simplePos x="0" y="0"/>
                <wp:positionH relativeFrom="margin">
                  <wp:posOffset>-113030</wp:posOffset>
                </wp:positionH>
                <wp:positionV relativeFrom="page">
                  <wp:posOffset>1294130</wp:posOffset>
                </wp:positionV>
                <wp:extent cx="6529070" cy="1270"/>
                <wp:effectExtent l="0" t="0" r="2413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1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E1D7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9pt,101.9pt" to="505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" strokecolor="#008150" strokeweight="2pt">
                <v:stroke joinstyle="miter"/>
                <w10:wrap anchorx="margin" anchory="page"/>
              </v:line>
            </w:pict>
          </mc:Fallback>
        </mc:AlternateContent>
      </w:r>
      <w:r w:rsidR="003576C7" w:rsidRPr="003576C7">
        <w:rPr>
          <w:noProof/>
        </w:rPr>
        <w:drawing>
          <wp:inline distT="0" distB="0" distL="0" distR="0" wp14:anchorId="764A6290" wp14:editId="1EB42EBE">
            <wp:extent cx="5259902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7" cy="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10">
        <w:tab/>
      </w:r>
    </w:p>
    <w:p w:rsidR="00457627" w:rsidRDefault="00457627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  <w:r w:rsidRPr="00890405">
        <w:rPr>
          <w:rFonts w:cstheme="minorHAnsi"/>
          <w:b/>
          <w:sz w:val="25"/>
          <w:szCs w:val="25"/>
          <w:u w:val="single"/>
        </w:rPr>
        <w:t xml:space="preserve">Financial Report – </w:t>
      </w:r>
      <w:r w:rsidR="00890405">
        <w:rPr>
          <w:rFonts w:cstheme="minorHAnsi"/>
          <w:b/>
          <w:sz w:val="25"/>
          <w:szCs w:val="25"/>
          <w:u w:val="single"/>
        </w:rPr>
        <w:t xml:space="preserve">April 1 - </w:t>
      </w:r>
      <w:r w:rsidR="00890405" w:rsidRPr="00890405">
        <w:rPr>
          <w:rFonts w:cstheme="minorHAnsi"/>
          <w:b/>
          <w:sz w:val="25"/>
          <w:szCs w:val="25"/>
          <w:u w:val="single"/>
        </w:rPr>
        <w:t>June 30</w:t>
      </w:r>
      <w:r w:rsidRPr="00890405">
        <w:rPr>
          <w:rFonts w:cstheme="minorHAnsi"/>
          <w:b/>
          <w:sz w:val="25"/>
          <w:szCs w:val="25"/>
          <w:u w:val="single"/>
        </w:rPr>
        <w:t>, 2021</w:t>
      </w:r>
    </w:p>
    <w:p w:rsidR="00890405" w:rsidRPr="00890405" w:rsidRDefault="00890405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90405" w:rsidRPr="00890405" w:rsidRDefault="00890405" w:rsidP="00890405">
      <w:pPr>
        <w:spacing w:after="0" w:line="360" w:lineRule="auto"/>
        <w:jc w:val="both"/>
        <w:rPr>
          <w:b/>
          <w:u w:val="single"/>
        </w:rPr>
      </w:pPr>
      <w:r w:rsidRPr="00890405">
        <w:rPr>
          <w:b/>
          <w:u w:val="single"/>
        </w:rPr>
        <w:t>Payments Received</w:t>
      </w:r>
    </w:p>
    <w:p w:rsidR="00890405" w:rsidRPr="00890405" w:rsidRDefault="00890405" w:rsidP="00890405">
      <w:pPr>
        <w:spacing w:after="0"/>
        <w:jc w:val="both"/>
      </w:pPr>
      <w:r w:rsidRPr="00890405">
        <w:t>Colvin-Oakdale/Gordon Companies</w:t>
      </w:r>
      <w:r>
        <w:tab/>
        <w:t>$</w:t>
      </w:r>
      <w:r w:rsidR="006D4149">
        <w:t xml:space="preserve">     4,027.08</w:t>
      </w:r>
    </w:p>
    <w:p w:rsidR="00890405" w:rsidRPr="00890405" w:rsidRDefault="00890405" w:rsidP="00890405">
      <w:pPr>
        <w:spacing w:after="0"/>
        <w:jc w:val="both"/>
      </w:pPr>
      <w:r w:rsidRPr="00890405">
        <w:t>Hanzlian Sausage</w:t>
      </w:r>
      <w:r w:rsidR="006D4149">
        <w:tab/>
      </w:r>
      <w:r w:rsidR="006D4149">
        <w:tab/>
      </w:r>
      <w:r w:rsidR="006D4149">
        <w:tab/>
        <w:t xml:space="preserve">       7,595.70</w:t>
      </w:r>
    </w:p>
    <w:p w:rsidR="00890405" w:rsidRPr="00890405" w:rsidRDefault="00890405" w:rsidP="00890405">
      <w:pPr>
        <w:spacing w:after="0"/>
        <w:jc w:val="both"/>
      </w:pPr>
      <w:r w:rsidRPr="00890405">
        <w:t>Latina Boulevard Foods</w:t>
      </w:r>
      <w:r w:rsidR="006D4149">
        <w:tab/>
      </w:r>
      <w:r w:rsidR="006D4149">
        <w:tab/>
      </w:r>
      <w:r w:rsidR="006D4149">
        <w:tab/>
        <w:t xml:space="preserve">     25,319.01</w:t>
      </w:r>
    </w:p>
    <w:p w:rsidR="00890405" w:rsidRDefault="00890405" w:rsidP="00890405">
      <w:pPr>
        <w:spacing w:after="0" w:line="240" w:lineRule="auto"/>
        <w:jc w:val="both"/>
      </w:pPr>
      <w:r w:rsidRPr="00890405">
        <w:t>Speed Motor Express</w:t>
      </w:r>
      <w:r w:rsidR="006D4149">
        <w:tab/>
      </w:r>
      <w:r w:rsidR="006D4149">
        <w:tab/>
      </w:r>
      <w:r w:rsidR="006D4149">
        <w:tab/>
      </w:r>
      <w:r w:rsidR="006D4149" w:rsidRPr="006D4149">
        <w:rPr>
          <w:u w:val="single"/>
        </w:rPr>
        <w:t xml:space="preserve">       8,839.62</w:t>
      </w:r>
    </w:p>
    <w:p w:rsidR="001033BB" w:rsidRDefault="006D4149" w:rsidP="00890405">
      <w:pPr>
        <w:spacing w:after="0" w:line="240" w:lineRule="auto"/>
        <w:jc w:val="both"/>
      </w:pPr>
      <w:r>
        <w:t>Total</w:t>
      </w:r>
      <w:r>
        <w:tab/>
      </w:r>
      <w:r>
        <w:tab/>
      </w:r>
      <w:r>
        <w:tab/>
      </w:r>
      <w:r>
        <w:tab/>
      </w:r>
      <w:r>
        <w:tab/>
        <w:t>$  45,781.41</w:t>
      </w:r>
    </w:p>
    <w:p w:rsidR="001033BB" w:rsidRDefault="001033BB" w:rsidP="001033BB">
      <w:pPr>
        <w:spacing w:after="0" w:line="360" w:lineRule="auto"/>
        <w:jc w:val="both"/>
      </w:pPr>
      <w:r>
        <w:rPr>
          <w:b/>
          <w:u w:val="single"/>
        </w:rPr>
        <w:t>Deposits</w:t>
      </w:r>
    </w:p>
    <w:p w:rsidR="001033BB" w:rsidRDefault="001033BB" w:rsidP="00890405">
      <w:pPr>
        <w:spacing w:after="0" w:line="240" w:lineRule="auto"/>
        <w:jc w:val="both"/>
      </w:pPr>
      <w:r>
        <w:t>April</w:t>
      </w:r>
      <w:r>
        <w:tab/>
        <w:t>$</w:t>
      </w:r>
      <w:r w:rsidR="006D4149">
        <w:t xml:space="preserve">         0.00</w:t>
      </w:r>
    </w:p>
    <w:p w:rsidR="001033BB" w:rsidRDefault="001033BB" w:rsidP="00890405">
      <w:pPr>
        <w:spacing w:after="0" w:line="240" w:lineRule="auto"/>
        <w:jc w:val="both"/>
      </w:pPr>
      <w:r>
        <w:t>May</w:t>
      </w:r>
      <w:r w:rsidR="006D4149">
        <w:tab/>
        <w:t xml:space="preserve">           0.00</w:t>
      </w:r>
      <w:r w:rsidR="006D4149">
        <w:tab/>
      </w:r>
    </w:p>
    <w:p w:rsidR="001033BB" w:rsidRPr="006D4149" w:rsidRDefault="001033BB" w:rsidP="00890405">
      <w:pPr>
        <w:spacing w:after="0" w:line="240" w:lineRule="auto"/>
        <w:jc w:val="both"/>
        <w:rPr>
          <w:u w:val="single"/>
        </w:rPr>
      </w:pPr>
      <w:r>
        <w:t>June</w:t>
      </w:r>
      <w:r w:rsidR="006D4149">
        <w:tab/>
        <w:t xml:space="preserve"> </w:t>
      </w:r>
      <w:r w:rsidR="006D4149" w:rsidRPr="006D4149">
        <w:rPr>
          <w:u w:val="single"/>
        </w:rPr>
        <w:t>44,501.55</w:t>
      </w:r>
    </w:p>
    <w:p w:rsidR="00094166" w:rsidRDefault="006D4149" w:rsidP="00890405">
      <w:pPr>
        <w:spacing w:after="0" w:line="240" w:lineRule="auto"/>
        <w:jc w:val="both"/>
      </w:pPr>
      <w:r>
        <w:t>Total</w:t>
      </w:r>
      <w:r>
        <w:tab/>
        <w:t xml:space="preserve"> 44,501.55</w:t>
      </w:r>
    </w:p>
    <w:p w:rsidR="006D4149" w:rsidRDefault="006D4149" w:rsidP="00890405">
      <w:pPr>
        <w:spacing w:after="0" w:line="240" w:lineRule="auto"/>
        <w:jc w:val="both"/>
      </w:pPr>
    </w:p>
    <w:p w:rsidR="00094166" w:rsidRDefault="00094166" w:rsidP="00890405">
      <w:pPr>
        <w:spacing w:after="0" w:line="240" w:lineRule="auto"/>
        <w:jc w:val="both"/>
        <w:rPr>
          <w:b/>
          <w:u w:val="single"/>
        </w:rPr>
      </w:pPr>
      <w:r w:rsidRPr="00094166">
        <w:rPr>
          <w:b/>
          <w:u w:val="single"/>
        </w:rPr>
        <w:t>Bank Interest Earned</w:t>
      </w:r>
    </w:p>
    <w:p w:rsidR="001033BB" w:rsidRPr="006D4149" w:rsidRDefault="001033BB" w:rsidP="001033BB">
      <w:pPr>
        <w:spacing w:after="0" w:line="240" w:lineRule="auto"/>
        <w:rPr>
          <w:rFonts w:cstheme="minorHAnsi"/>
        </w:rPr>
      </w:pPr>
      <w:r w:rsidRPr="006D4149">
        <w:rPr>
          <w:rFonts w:cstheme="minorHAnsi"/>
        </w:rPr>
        <w:t xml:space="preserve">  $ </w:t>
      </w:r>
      <w:r w:rsidR="006D4149" w:rsidRPr="006D4149">
        <w:rPr>
          <w:rFonts w:cstheme="minorHAnsi"/>
        </w:rPr>
        <w:t xml:space="preserve"> </w:t>
      </w:r>
      <w:r w:rsidR="006D4149">
        <w:rPr>
          <w:rFonts w:cstheme="minorHAnsi"/>
        </w:rPr>
        <w:t xml:space="preserve"> </w:t>
      </w:r>
      <w:r w:rsidR="006D4149" w:rsidRPr="006D4149">
        <w:rPr>
          <w:rFonts w:cstheme="minorHAnsi"/>
        </w:rPr>
        <w:t xml:space="preserve"> 7.73   </w:t>
      </w:r>
      <w:r w:rsidRPr="006D4149">
        <w:rPr>
          <w:rFonts w:cstheme="minorHAnsi"/>
        </w:rPr>
        <w:t>Key Bank Checking</w:t>
      </w:r>
    </w:p>
    <w:p w:rsidR="001033BB" w:rsidRPr="006D4149" w:rsidRDefault="006D4149" w:rsidP="001033BB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</w:t>
      </w:r>
      <w:r w:rsidR="001033BB" w:rsidRPr="006D4149">
        <w:rPr>
          <w:rFonts w:cstheme="minorHAnsi"/>
        </w:rPr>
        <w:t xml:space="preserve">     </w:t>
      </w:r>
      <w:r w:rsidRPr="006D414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6D4149">
        <w:rPr>
          <w:rFonts w:cstheme="minorHAnsi"/>
        </w:rPr>
        <w:t>1.18</w:t>
      </w:r>
      <w:r w:rsidR="001033BB" w:rsidRPr="006D4149">
        <w:rPr>
          <w:rFonts w:cstheme="minorHAnsi"/>
        </w:rPr>
        <w:t xml:space="preserve"> </w:t>
      </w:r>
      <w:r w:rsidRPr="006D4149">
        <w:rPr>
          <w:rFonts w:cstheme="minorHAnsi"/>
        </w:rPr>
        <w:t xml:space="preserve">  </w:t>
      </w:r>
      <w:r w:rsidR="001033BB" w:rsidRPr="006D4149">
        <w:rPr>
          <w:rFonts w:cstheme="minorHAnsi"/>
        </w:rPr>
        <w:t>Key Bank Savings</w:t>
      </w:r>
    </w:p>
    <w:p w:rsidR="001033BB" w:rsidRPr="006D4149" w:rsidRDefault="001033BB" w:rsidP="001033BB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   </w:t>
      </w:r>
      <w:r w:rsidR="006D4149">
        <w:rPr>
          <w:rFonts w:cstheme="minorHAnsi"/>
        </w:rPr>
        <w:t xml:space="preserve"> </w:t>
      </w:r>
      <w:r w:rsidR="006D4149" w:rsidRPr="006D4149">
        <w:rPr>
          <w:rFonts w:cstheme="minorHAnsi"/>
        </w:rPr>
        <w:t xml:space="preserve">0.00   </w:t>
      </w:r>
      <w:r w:rsidRPr="006D4149">
        <w:rPr>
          <w:rFonts w:cstheme="minorHAnsi"/>
        </w:rPr>
        <w:t>Key Bank Special</w:t>
      </w:r>
    </w:p>
    <w:p w:rsidR="001033BB" w:rsidRPr="006D4149" w:rsidRDefault="001033BB" w:rsidP="001033BB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</w:t>
      </w:r>
      <w:r w:rsidR="006D4149" w:rsidRPr="006D4149">
        <w:rPr>
          <w:rFonts w:cstheme="minorHAnsi"/>
        </w:rPr>
        <w:t xml:space="preserve">  </w:t>
      </w:r>
      <w:r w:rsidR="006D4149">
        <w:rPr>
          <w:rFonts w:cstheme="minorHAnsi"/>
        </w:rPr>
        <w:t xml:space="preserve"> </w:t>
      </w:r>
      <w:r w:rsidR="006D4149" w:rsidRPr="006D4149">
        <w:rPr>
          <w:rFonts w:cstheme="minorHAnsi"/>
        </w:rPr>
        <w:t xml:space="preserve"> 3</w:t>
      </w:r>
      <w:r w:rsidRPr="006D4149">
        <w:rPr>
          <w:rFonts w:cstheme="minorHAnsi"/>
        </w:rPr>
        <w:t xml:space="preserve"> </w:t>
      </w:r>
      <w:r w:rsidR="006D4149" w:rsidRPr="006D4149">
        <w:rPr>
          <w:rFonts w:cstheme="minorHAnsi"/>
        </w:rPr>
        <w:t xml:space="preserve">13   </w:t>
      </w:r>
      <w:r w:rsidRPr="006D4149">
        <w:rPr>
          <w:rFonts w:cstheme="minorHAnsi"/>
        </w:rPr>
        <w:t>M&amp;T Money Market</w:t>
      </w:r>
    </w:p>
    <w:p w:rsidR="001033BB" w:rsidRPr="006D4149" w:rsidRDefault="001033BB" w:rsidP="001033BB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</w:t>
      </w:r>
      <w:r w:rsidR="006D4149" w:rsidRPr="006D4149">
        <w:rPr>
          <w:rFonts w:cstheme="minorHAnsi"/>
        </w:rPr>
        <w:t xml:space="preserve"> </w:t>
      </w:r>
      <w:r w:rsidR="006D4149">
        <w:rPr>
          <w:rFonts w:cstheme="minorHAnsi"/>
        </w:rPr>
        <w:t xml:space="preserve"> </w:t>
      </w:r>
      <w:r w:rsidR="006D4149" w:rsidRPr="006D4149">
        <w:rPr>
          <w:rFonts w:cstheme="minorHAnsi"/>
        </w:rPr>
        <w:t xml:space="preserve">  </w:t>
      </w:r>
      <w:r w:rsidRPr="006D4149">
        <w:rPr>
          <w:rFonts w:cstheme="minorHAnsi"/>
        </w:rPr>
        <w:t>0.00</w:t>
      </w:r>
      <w:r w:rsidR="006D4149" w:rsidRPr="006D4149">
        <w:rPr>
          <w:rFonts w:cstheme="minorHAnsi"/>
        </w:rPr>
        <w:t xml:space="preserve">   </w:t>
      </w:r>
      <w:r w:rsidRPr="006D4149">
        <w:rPr>
          <w:rFonts w:cstheme="minorHAnsi"/>
        </w:rPr>
        <w:t>M&amp;T Checking</w:t>
      </w:r>
    </w:p>
    <w:p w:rsidR="001033BB" w:rsidRPr="006D4149" w:rsidRDefault="006D4149" w:rsidP="001033BB">
      <w:pPr>
        <w:spacing w:after="0" w:line="276" w:lineRule="auto"/>
        <w:rPr>
          <w:rFonts w:cstheme="minorHAnsi"/>
        </w:rPr>
      </w:pPr>
      <w:r w:rsidRPr="006D4149">
        <w:rPr>
          <w:rFonts w:cstheme="minorHAnsi"/>
          <w:u w:val="single"/>
        </w:rPr>
        <w:t xml:space="preserve">    </w:t>
      </w:r>
      <w:r>
        <w:rPr>
          <w:rFonts w:cstheme="minorHAnsi"/>
          <w:u w:val="single"/>
        </w:rPr>
        <w:t xml:space="preserve"> </w:t>
      </w:r>
      <w:r w:rsidRPr="006D4149">
        <w:rPr>
          <w:rFonts w:cstheme="minorHAnsi"/>
          <w:u w:val="single"/>
        </w:rPr>
        <w:t xml:space="preserve">16.57   </w:t>
      </w:r>
      <w:r w:rsidR="001033BB" w:rsidRPr="006D4149">
        <w:rPr>
          <w:rFonts w:cstheme="minorHAnsi"/>
        </w:rPr>
        <w:t>M&amp;T Certificate of Deposit</w:t>
      </w:r>
    </w:p>
    <w:p w:rsidR="001033BB" w:rsidRPr="006D4149" w:rsidRDefault="006D4149" w:rsidP="00890405">
      <w:pPr>
        <w:spacing w:after="0" w:line="240" w:lineRule="auto"/>
        <w:jc w:val="both"/>
      </w:pPr>
      <w:r w:rsidRPr="006D4149">
        <w:t>$   28.61   Total</w:t>
      </w:r>
    </w:p>
    <w:p w:rsidR="006D4149" w:rsidRDefault="006D4149" w:rsidP="00457627">
      <w:pPr>
        <w:spacing w:after="0" w:line="360" w:lineRule="auto"/>
        <w:rPr>
          <w:rFonts w:cstheme="minorHAnsi"/>
          <w:u w:val="single"/>
        </w:rPr>
      </w:pPr>
    </w:p>
    <w:p w:rsidR="00457627" w:rsidRPr="006D4149" w:rsidRDefault="00890405" w:rsidP="00457627">
      <w:pPr>
        <w:spacing w:after="0" w:line="360" w:lineRule="auto"/>
        <w:rPr>
          <w:rFonts w:cstheme="minorHAnsi"/>
          <w:u w:val="single"/>
        </w:rPr>
      </w:pPr>
      <w:r w:rsidRPr="006D4149">
        <w:rPr>
          <w:rFonts w:cstheme="minorHAnsi"/>
          <w:u w:val="single"/>
        </w:rPr>
        <w:t>L</w:t>
      </w:r>
      <w:r w:rsidR="00457627" w:rsidRPr="006D4149">
        <w:rPr>
          <w:rFonts w:cstheme="minorHAnsi"/>
          <w:u w:val="single"/>
        </w:rPr>
        <w:t xml:space="preserve">oan Balance as of </w:t>
      </w:r>
      <w:r w:rsidR="00537778" w:rsidRPr="006D4149">
        <w:rPr>
          <w:rFonts w:cstheme="minorHAnsi"/>
          <w:u w:val="single"/>
        </w:rPr>
        <w:t>March 31,</w:t>
      </w:r>
      <w:r w:rsidR="00457627" w:rsidRPr="006D4149">
        <w:rPr>
          <w:rFonts w:cstheme="minorHAnsi"/>
          <w:u w:val="single"/>
        </w:rPr>
        <w:t xml:space="preserve"> 20</w:t>
      </w:r>
      <w:r w:rsidR="00537778" w:rsidRPr="006D4149">
        <w:rPr>
          <w:rFonts w:cstheme="minorHAnsi"/>
          <w:u w:val="single"/>
        </w:rPr>
        <w:t>2</w:t>
      </w:r>
      <w:r w:rsidR="00457627" w:rsidRPr="006D4149">
        <w:rPr>
          <w:rFonts w:cstheme="minorHAnsi"/>
          <w:u w:val="single"/>
        </w:rPr>
        <w:t>1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>Gordon Companies</w:t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  <w:t xml:space="preserve">$      </w:t>
      </w:r>
      <w:r w:rsidR="006D4149" w:rsidRPr="006D4149">
        <w:rPr>
          <w:rFonts w:cstheme="minorHAnsi"/>
        </w:rPr>
        <w:t>179,216.44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>Latina Boulevard Foods</w:t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  <w:t xml:space="preserve">        </w:t>
      </w:r>
      <w:r w:rsidR="006D4149" w:rsidRPr="006D4149">
        <w:rPr>
          <w:rFonts w:cstheme="minorHAnsi"/>
        </w:rPr>
        <w:t>135,412.94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>Speed Motor Express</w:t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  <w:t xml:space="preserve">        </w:t>
      </w:r>
      <w:r w:rsidR="006D4149" w:rsidRPr="006D4149">
        <w:rPr>
          <w:rFonts w:cstheme="minorHAnsi"/>
        </w:rPr>
        <w:t xml:space="preserve">  46,232.76</w:t>
      </w:r>
    </w:p>
    <w:p w:rsidR="00457627" w:rsidRPr="006D4149" w:rsidRDefault="00457627" w:rsidP="00457627">
      <w:pPr>
        <w:spacing w:after="0" w:line="276" w:lineRule="auto"/>
        <w:rPr>
          <w:rFonts w:cstheme="minorHAnsi"/>
          <w:u w:val="single"/>
        </w:rPr>
      </w:pPr>
      <w:r w:rsidRPr="006D4149">
        <w:rPr>
          <w:rFonts w:cstheme="minorHAnsi"/>
        </w:rPr>
        <w:t>Hanzlian Sausage Company</w:t>
      </w:r>
      <w:r w:rsidRPr="006D4149">
        <w:rPr>
          <w:rFonts w:cstheme="minorHAnsi"/>
        </w:rPr>
        <w:tab/>
        <w:t xml:space="preserve"> </w:t>
      </w:r>
      <w:r w:rsidRPr="006D4149">
        <w:rPr>
          <w:rFonts w:cstheme="minorHAnsi"/>
          <w:u w:val="single"/>
        </w:rPr>
        <w:t xml:space="preserve">       </w:t>
      </w:r>
      <w:r w:rsidR="006D4149" w:rsidRPr="006D4149">
        <w:rPr>
          <w:rFonts w:cstheme="minorHAnsi"/>
          <w:u w:val="single"/>
        </w:rPr>
        <w:t>142,390.91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>SUBTOTAL-L0ANS</w:t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  <w:t xml:space="preserve">        5</w:t>
      </w:r>
      <w:r w:rsidR="006D4149" w:rsidRPr="006D4149">
        <w:rPr>
          <w:rFonts w:cstheme="minorHAnsi"/>
        </w:rPr>
        <w:t>03</w:t>
      </w:r>
      <w:r w:rsidRPr="006D4149">
        <w:rPr>
          <w:rFonts w:cstheme="minorHAnsi"/>
        </w:rPr>
        <w:t>,</w:t>
      </w:r>
      <w:r w:rsidR="006D4149" w:rsidRPr="006D4149">
        <w:rPr>
          <w:rFonts w:cstheme="minorHAnsi"/>
        </w:rPr>
        <w:t>253.05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>Walden Commerce Exchange             1</w:t>
      </w:r>
      <w:r w:rsidRPr="006D4149">
        <w:rPr>
          <w:rFonts w:cstheme="minorHAnsi"/>
          <w:u w:val="single"/>
        </w:rPr>
        <w:t>30,535</w:t>
      </w:r>
      <w:r w:rsidR="006D4149" w:rsidRPr="006D4149">
        <w:rPr>
          <w:rFonts w:cstheme="minorHAnsi"/>
          <w:u w:val="single"/>
        </w:rPr>
        <w:t>.19</w:t>
      </w:r>
    </w:p>
    <w:p w:rsidR="00457627" w:rsidRPr="006D4149" w:rsidRDefault="00457627" w:rsidP="00457627">
      <w:pPr>
        <w:spacing w:after="0" w:line="240" w:lineRule="auto"/>
        <w:rPr>
          <w:rFonts w:cstheme="minorHAnsi"/>
        </w:rPr>
      </w:pPr>
      <w:r w:rsidRPr="006D4149">
        <w:rPr>
          <w:rFonts w:cstheme="minorHAnsi"/>
        </w:rPr>
        <w:t>TOTAL</w:t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</w:r>
      <w:r w:rsidRPr="006D4149">
        <w:rPr>
          <w:rFonts w:cstheme="minorHAnsi"/>
        </w:rPr>
        <w:tab/>
        <w:t>$     6</w:t>
      </w:r>
      <w:r w:rsidR="006D4149" w:rsidRPr="006D4149">
        <w:rPr>
          <w:rFonts w:cstheme="minorHAnsi"/>
        </w:rPr>
        <w:t>38</w:t>
      </w:r>
      <w:r w:rsidRPr="006D4149">
        <w:rPr>
          <w:rFonts w:cstheme="minorHAnsi"/>
        </w:rPr>
        <w:t>,</w:t>
      </w:r>
      <w:r w:rsidR="006D4149" w:rsidRPr="006D4149">
        <w:rPr>
          <w:rFonts w:cstheme="minorHAnsi"/>
        </w:rPr>
        <w:t>788.24</w:t>
      </w:r>
    </w:p>
    <w:p w:rsidR="00457627" w:rsidRPr="006D4149" w:rsidRDefault="00457627" w:rsidP="00457627">
      <w:pPr>
        <w:spacing w:after="0" w:line="240" w:lineRule="auto"/>
        <w:rPr>
          <w:rFonts w:cstheme="minorHAnsi"/>
        </w:rPr>
      </w:pPr>
    </w:p>
    <w:p w:rsidR="00457627" w:rsidRPr="006D4149" w:rsidRDefault="00457627" w:rsidP="00457627">
      <w:pPr>
        <w:spacing w:after="0" w:line="360" w:lineRule="auto"/>
        <w:rPr>
          <w:rFonts w:cstheme="minorHAnsi"/>
          <w:u w:val="single"/>
        </w:rPr>
      </w:pPr>
      <w:r w:rsidRPr="006D4149">
        <w:rPr>
          <w:rFonts w:cstheme="minorHAnsi"/>
          <w:u w:val="single"/>
        </w:rPr>
        <w:t>Monthly Payments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$   8,439.67    Latina Boulevard Foods (Assumes Payment Start of October, 2017)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   1,342.36    Gordon Companies/Colvin-Oakdale (Balloon Payment of $227,868 due April, 2018)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   2,531.90    Hanzlian Sausage Company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  <w:u w:val="single"/>
        </w:rPr>
        <w:t xml:space="preserve">       2,946.54</w:t>
      </w:r>
      <w:r w:rsidRPr="006D4149">
        <w:rPr>
          <w:rFonts w:cstheme="minorHAnsi"/>
        </w:rPr>
        <w:t xml:space="preserve">    Speed Motor Express</w:t>
      </w:r>
    </w:p>
    <w:p w:rsidR="00457627" w:rsidRPr="006D4149" w:rsidRDefault="00457627" w:rsidP="00D915B5">
      <w:pPr>
        <w:spacing w:after="0" w:line="240" w:lineRule="auto"/>
        <w:rPr>
          <w:rFonts w:cstheme="minorHAnsi"/>
        </w:rPr>
      </w:pPr>
      <w:r w:rsidRPr="006D4149">
        <w:rPr>
          <w:rFonts w:cstheme="minorHAnsi"/>
        </w:rPr>
        <w:t>$   15,260.47   TOTAL Monthly Payments ($ 183,125.64 Annually)</w:t>
      </w:r>
    </w:p>
    <w:p w:rsidR="00457627" w:rsidRPr="006D4149" w:rsidRDefault="00457627" w:rsidP="00457627">
      <w:pPr>
        <w:spacing w:after="0" w:line="240" w:lineRule="auto"/>
        <w:rPr>
          <w:rFonts w:cstheme="minorHAnsi"/>
        </w:rPr>
      </w:pPr>
    </w:p>
    <w:p w:rsidR="006D4149" w:rsidRDefault="006D4149" w:rsidP="006D414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A661977" wp14:editId="49EBC62B">
            <wp:extent cx="654177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457627" w:rsidRDefault="006D4149" w:rsidP="006D4149">
      <w:pPr>
        <w:spacing w:after="0" w:line="276" w:lineRule="auto"/>
        <w:jc w:val="center"/>
        <w:rPr>
          <w:b/>
          <w:color w:val="000080"/>
          <w:sz w:val="18"/>
          <w:szCs w:val="18"/>
        </w:rPr>
      </w:pPr>
      <w:r w:rsidRPr="00457627">
        <w:rPr>
          <w:b/>
          <w:color w:val="000080"/>
          <w:sz w:val="18"/>
          <w:szCs w:val="18"/>
        </w:rPr>
        <w:t>275 Alexander Avenue * Cheektowaga, New York 14211</w:t>
      </w:r>
    </w:p>
    <w:p w:rsidR="006D4149" w:rsidRDefault="006D4149" w:rsidP="006D4149">
      <w:pPr>
        <w:jc w:val="center"/>
        <w:rPr>
          <w:rStyle w:val="Hyperlink"/>
          <w:sz w:val="18"/>
          <w:szCs w:val="18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6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7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p w:rsidR="006D4149" w:rsidRDefault="006D4149" w:rsidP="00537778">
      <w:pPr>
        <w:spacing w:after="0" w:line="360" w:lineRule="auto"/>
        <w:rPr>
          <w:rFonts w:cstheme="minorHAnsi"/>
          <w:color w:val="C00000"/>
          <w:u w:val="single"/>
        </w:rPr>
      </w:pPr>
    </w:p>
    <w:p w:rsidR="006D4149" w:rsidRPr="006D4149" w:rsidRDefault="006D4149" w:rsidP="006D4149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6D4149">
        <w:rPr>
          <w:rFonts w:cstheme="minorHAnsi"/>
          <w:i/>
          <w:sz w:val="20"/>
          <w:szCs w:val="20"/>
        </w:rPr>
        <w:t>Cheektowaga Economic Development Corporation</w:t>
      </w:r>
    </w:p>
    <w:p w:rsidR="006D4149" w:rsidRDefault="006D4149" w:rsidP="006D4149">
      <w:pPr>
        <w:spacing w:after="0"/>
        <w:jc w:val="both"/>
        <w:rPr>
          <w:b/>
          <w:i/>
          <w:sz w:val="20"/>
          <w:szCs w:val="20"/>
        </w:rPr>
      </w:pPr>
      <w:r w:rsidRPr="00094166">
        <w:rPr>
          <w:b/>
          <w:i/>
          <w:sz w:val="20"/>
          <w:szCs w:val="20"/>
        </w:rPr>
        <w:t>Quarterly Financial Report</w:t>
      </w:r>
      <w:r>
        <w:rPr>
          <w:b/>
          <w:i/>
          <w:sz w:val="20"/>
          <w:szCs w:val="20"/>
        </w:rPr>
        <w:t xml:space="preserve">  </w:t>
      </w:r>
    </w:p>
    <w:p w:rsidR="006D4149" w:rsidRPr="00094166" w:rsidRDefault="006D4149" w:rsidP="006D4149">
      <w:pPr>
        <w:spacing w:after="0"/>
        <w:jc w:val="both"/>
        <w:rPr>
          <w:b/>
          <w:i/>
          <w:sz w:val="20"/>
          <w:szCs w:val="20"/>
        </w:rPr>
      </w:pPr>
      <w:r w:rsidRPr="00094166">
        <w:rPr>
          <w:b/>
          <w:i/>
          <w:sz w:val="20"/>
          <w:szCs w:val="20"/>
        </w:rPr>
        <w:t>June 30, 2021 – Page 2</w:t>
      </w:r>
    </w:p>
    <w:p w:rsidR="006D4149" w:rsidRDefault="006D4149" w:rsidP="006D4149">
      <w:pPr>
        <w:spacing w:after="0" w:line="276" w:lineRule="auto"/>
        <w:rPr>
          <w:rFonts w:cstheme="minorHAnsi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u w:val="single"/>
        </w:rPr>
      </w:pPr>
    </w:p>
    <w:p w:rsidR="00537778" w:rsidRPr="006D4149" w:rsidRDefault="006D4149" w:rsidP="00537778">
      <w:pPr>
        <w:spacing w:after="0" w:line="360" w:lineRule="auto"/>
        <w:rPr>
          <w:rFonts w:cstheme="minorHAnsi"/>
          <w:u w:val="single"/>
        </w:rPr>
      </w:pPr>
      <w:r w:rsidRPr="006D4149">
        <w:rPr>
          <w:rFonts w:cstheme="minorHAnsi"/>
          <w:u w:val="single"/>
        </w:rPr>
        <w:t>Cas</w:t>
      </w:r>
      <w:r w:rsidR="00457627" w:rsidRPr="006D4149">
        <w:rPr>
          <w:rFonts w:cstheme="minorHAnsi"/>
          <w:u w:val="single"/>
        </w:rPr>
        <w:t xml:space="preserve">h Balance as of </w:t>
      </w:r>
      <w:r w:rsidR="00537778" w:rsidRPr="006D4149">
        <w:rPr>
          <w:rFonts w:cstheme="minorHAnsi"/>
          <w:u w:val="single"/>
        </w:rPr>
        <w:t>March</w:t>
      </w:r>
      <w:r w:rsidR="00457627" w:rsidRPr="006D4149">
        <w:rPr>
          <w:rFonts w:cstheme="minorHAnsi"/>
          <w:u w:val="single"/>
        </w:rPr>
        <w:t xml:space="preserve"> 3</w:t>
      </w:r>
      <w:r w:rsidR="00537778" w:rsidRPr="006D4149">
        <w:rPr>
          <w:rFonts w:cstheme="minorHAnsi"/>
          <w:u w:val="single"/>
        </w:rPr>
        <w:t>1</w:t>
      </w:r>
      <w:r w:rsidR="00457627" w:rsidRPr="006D4149">
        <w:rPr>
          <w:rFonts w:cstheme="minorHAnsi"/>
          <w:u w:val="single"/>
        </w:rPr>
        <w:t>, 20</w:t>
      </w:r>
      <w:r w:rsidR="00537778" w:rsidRPr="006D4149">
        <w:rPr>
          <w:rFonts w:cstheme="minorHAnsi"/>
          <w:u w:val="single"/>
        </w:rPr>
        <w:t>21</w:t>
      </w:r>
    </w:p>
    <w:p w:rsidR="006D4149" w:rsidRDefault="00457627" w:rsidP="006D4149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$    </w:t>
      </w:r>
      <w:r w:rsidR="006D4149">
        <w:rPr>
          <w:rFonts w:cstheme="minorHAnsi"/>
        </w:rPr>
        <w:t>346</w:t>
      </w:r>
      <w:r w:rsidRPr="006D4149">
        <w:rPr>
          <w:rFonts w:cstheme="minorHAnsi"/>
        </w:rPr>
        <w:t>,</w:t>
      </w:r>
      <w:r w:rsidR="006D4149">
        <w:rPr>
          <w:rFonts w:cstheme="minorHAnsi"/>
        </w:rPr>
        <w:t>942</w:t>
      </w:r>
      <w:r w:rsidRPr="006D4149">
        <w:rPr>
          <w:rFonts w:cstheme="minorHAnsi"/>
        </w:rPr>
        <w:t>.</w:t>
      </w:r>
      <w:r w:rsidR="006D4149">
        <w:rPr>
          <w:rFonts w:cstheme="minorHAnsi"/>
        </w:rPr>
        <w:t>23</w:t>
      </w:r>
      <w:r w:rsidRPr="006D4149">
        <w:rPr>
          <w:rFonts w:cstheme="minorHAnsi"/>
        </w:rPr>
        <w:t xml:space="preserve">   Key Bank Checking</w:t>
      </w:r>
    </w:p>
    <w:p w:rsidR="00457627" w:rsidRDefault="00457627" w:rsidP="006D4149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      47,08</w:t>
      </w:r>
      <w:r w:rsidR="006D4149">
        <w:rPr>
          <w:rFonts w:cstheme="minorHAnsi"/>
        </w:rPr>
        <w:t>5</w:t>
      </w:r>
      <w:r w:rsidRPr="006D4149">
        <w:rPr>
          <w:rFonts w:cstheme="minorHAnsi"/>
        </w:rPr>
        <w:t>.</w:t>
      </w:r>
      <w:r w:rsidR="006D4149">
        <w:rPr>
          <w:rFonts w:cstheme="minorHAnsi"/>
        </w:rPr>
        <w:t>01</w:t>
      </w:r>
      <w:r w:rsidRPr="006D4149">
        <w:rPr>
          <w:rFonts w:cstheme="minorHAnsi"/>
        </w:rPr>
        <w:tab/>
        <w:t xml:space="preserve">  Key Bank Savings</w:t>
      </w:r>
    </w:p>
    <w:p w:rsidR="006D4149" w:rsidRPr="006D4149" w:rsidRDefault="006D4149" w:rsidP="006D414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22.350.43   Key Bank Special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57627" w:rsidRPr="006D4149" w:rsidRDefault="00457627" w:rsidP="006D4149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    1</w:t>
      </w:r>
      <w:r w:rsidR="006D4149">
        <w:rPr>
          <w:rFonts w:cstheme="minorHAnsi"/>
        </w:rPr>
        <w:t>2</w:t>
      </w:r>
      <w:r w:rsidRPr="006D4149">
        <w:rPr>
          <w:rFonts w:cstheme="minorHAnsi"/>
        </w:rPr>
        <w:t>5,</w:t>
      </w:r>
      <w:r w:rsidR="006D4149">
        <w:rPr>
          <w:rFonts w:cstheme="minorHAnsi"/>
        </w:rPr>
        <w:t>736.33</w:t>
      </w:r>
      <w:r w:rsidRPr="006D4149">
        <w:rPr>
          <w:rFonts w:cstheme="minorHAnsi"/>
        </w:rPr>
        <w:tab/>
        <w:t xml:space="preserve">  M&amp;T Money Market</w:t>
      </w:r>
    </w:p>
    <w:p w:rsidR="00457627" w:rsidRPr="006D4149" w:rsidRDefault="00457627" w:rsidP="006D4149">
      <w:pPr>
        <w:spacing w:after="0" w:line="276" w:lineRule="auto"/>
        <w:rPr>
          <w:rFonts w:cstheme="minorHAnsi"/>
        </w:rPr>
      </w:pPr>
      <w:r w:rsidRPr="006D4149">
        <w:rPr>
          <w:rFonts w:cstheme="minorHAnsi"/>
        </w:rPr>
        <w:t xml:space="preserve">            2,196.61</w:t>
      </w:r>
      <w:r w:rsidRPr="006D4149">
        <w:rPr>
          <w:rFonts w:cstheme="minorHAnsi"/>
        </w:rPr>
        <w:tab/>
        <w:t xml:space="preserve">  M&amp;T Checking</w:t>
      </w:r>
    </w:p>
    <w:p w:rsidR="00457627" w:rsidRPr="006D4149" w:rsidRDefault="00457627" w:rsidP="00457627">
      <w:pPr>
        <w:spacing w:after="0" w:line="276" w:lineRule="auto"/>
        <w:rPr>
          <w:rFonts w:cstheme="minorHAnsi"/>
        </w:rPr>
      </w:pPr>
      <w:r w:rsidRPr="006D4149">
        <w:rPr>
          <w:rFonts w:cstheme="minorHAnsi"/>
          <w:u w:val="single"/>
        </w:rPr>
        <w:t xml:space="preserve">       135,</w:t>
      </w:r>
      <w:r w:rsidR="006D4149">
        <w:rPr>
          <w:rFonts w:cstheme="minorHAnsi"/>
          <w:u w:val="single"/>
        </w:rPr>
        <w:t>903.73</w:t>
      </w:r>
      <w:r w:rsidRPr="006D4149">
        <w:rPr>
          <w:rFonts w:cstheme="minorHAnsi"/>
        </w:rPr>
        <w:tab/>
        <w:t xml:space="preserve">  M&amp;T Certificate of Deposit</w:t>
      </w:r>
    </w:p>
    <w:p w:rsidR="00457627" w:rsidRPr="006D4149" w:rsidRDefault="00457627" w:rsidP="00D915B5">
      <w:pPr>
        <w:spacing w:after="0" w:line="240" w:lineRule="auto"/>
        <w:rPr>
          <w:rFonts w:cstheme="minorHAnsi"/>
        </w:rPr>
      </w:pPr>
      <w:r w:rsidRPr="006D4149">
        <w:rPr>
          <w:rFonts w:cstheme="minorHAnsi"/>
        </w:rPr>
        <w:t xml:space="preserve">  $   6</w:t>
      </w:r>
      <w:r w:rsidR="006D4149">
        <w:rPr>
          <w:rFonts w:cstheme="minorHAnsi"/>
        </w:rPr>
        <w:t>80</w:t>
      </w:r>
      <w:r w:rsidRPr="006D4149">
        <w:rPr>
          <w:rFonts w:cstheme="minorHAnsi"/>
        </w:rPr>
        <w:t>,</w:t>
      </w:r>
      <w:r w:rsidR="006D4149">
        <w:rPr>
          <w:rFonts w:cstheme="minorHAnsi"/>
        </w:rPr>
        <w:t>214</w:t>
      </w:r>
      <w:r w:rsidRPr="006D4149">
        <w:rPr>
          <w:rFonts w:cstheme="minorHAnsi"/>
        </w:rPr>
        <w:t>.</w:t>
      </w:r>
      <w:r w:rsidR="006D4149">
        <w:rPr>
          <w:rFonts w:cstheme="minorHAnsi"/>
        </w:rPr>
        <w:t>34</w:t>
      </w:r>
      <w:r w:rsidRPr="006D4149">
        <w:rPr>
          <w:rFonts w:cstheme="minorHAnsi"/>
        </w:rPr>
        <w:t xml:space="preserve">   Total</w:t>
      </w:r>
    </w:p>
    <w:p w:rsidR="00457627" w:rsidRDefault="00457627" w:rsidP="00457627">
      <w:pPr>
        <w:spacing w:after="0" w:line="276" w:lineRule="auto"/>
        <w:rPr>
          <w:rFonts w:cstheme="minorHAnsi"/>
          <w:color w:val="C00000"/>
        </w:rPr>
      </w:pPr>
    </w:p>
    <w:p w:rsidR="006D4149" w:rsidRDefault="006D4149" w:rsidP="00890405">
      <w:pPr>
        <w:spacing w:after="0" w:line="240" w:lineRule="auto"/>
        <w:rPr>
          <w:rFonts w:cstheme="minorHAnsi"/>
          <w:color w:val="C00000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Pr="00890405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890405" w:rsidRDefault="00890405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6D414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3D3320F" wp14:editId="28341955">
            <wp:extent cx="6541770" cy="12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457627" w:rsidRDefault="006D4149" w:rsidP="006D4149">
      <w:pPr>
        <w:spacing w:after="0" w:line="276" w:lineRule="auto"/>
        <w:jc w:val="center"/>
        <w:rPr>
          <w:b/>
          <w:color w:val="000080"/>
          <w:sz w:val="18"/>
          <w:szCs w:val="18"/>
        </w:rPr>
      </w:pPr>
      <w:r w:rsidRPr="00457627">
        <w:rPr>
          <w:b/>
          <w:color w:val="000080"/>
          <w:sz w:val="18"/>
          <w:szCs w:val="18"/>
        </w:rPr>
        <w:t>275 Alexander Avenue * Cheektowaga, New York 14211</w:t>
      </w:r>
    </w:p>
    <w:p w:rsidR="006D4149" w:rsidRPr="006D4149" w:rsidRDefault="006D4149" w:rsidP="006D4149">
      <w:pPr>
        <w:jc w:val="center"/>
        <w:rPr>
          <w:color w:val="0000FF"/>
          <w:sz w:val="18"/>
          <w:szCs w:val="18"/>
          <w:u w:val="single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</w:t>
      </w:r>
      <w:proofErr w:type="gramStart"/>
      <w:r w:rsidRPr="00457627">
        <w:rPr>
          <w:color w:val="000080"/>
          <w:sz w:val="18"/>
          <w:szCs w:val="18"/>
        </w:rPr>
        <w:t>6  *</w:t>
      </w:r>
      <w:proofErr w:type="gramEnd"/>
      <w:r w:rsidRPr="00457627">
        <w:rPr>
          <w:color w:val="000080"/>
          <w:sz w:val="18"/>
          <w:szCs w:val="18"/>
        </w:rPr>
        <w:t xml:space="preserve">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8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9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sectPr w:rsidR="006D4149" w:rsidRPr="006D4149" w:rsidSect="006D4149"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0"/>
    <w:rsid w:val="00012E77"/>
    <w:rsid w:val="000176F3"/>
    <w:rsid w:val="00070FFE"/>
    <w:rsid w:val="00094166"/>
    <w:rsid w:val="000E3D90"/>
    <w:rsid w:val="001033BB"/>
    <w:rsid w:val="0011290D"/>
    <w:rsid w:val="002117D2"/>
    <w:rsid w:val="002C4E1D"/>
    <w:rsid w:val="003576C7"/>
    <w:rsid w:val="003615BB"/>
    <w:rsid w:val="00457627"/>
    <w:rsid w:val="00537778"/>
    <w:rsid w:val="006D0973"/>
    <w:rsid w:val="006D4149"/>
    <w:rsid w:val="007866AF"/>
    <w:rsid w:val="007A38C9"/>
    <w:rsid w:val="00820D71"/>
    <w:rsid w:val="00890405"/>
    <w:rsid w:val="009F09C9"/>
    <w:rsid w:val="00A12FF0"/>
    <w:rsid w:val="00A23310"/>
    <w:rsid w:val="00C22EF6"/>
    <w:rsid w:val="00D56010"/>
    <w:rsid w:val="00D915B5"/>
    <w:rsid w:val="00E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8A5312"/>
  <w15:chartTrackingRefBased/>
  <w15:docId w15:val="{5C3480CB-7ED9-40B0-8842-7CD7BAC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7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5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ektowagadevelopmen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dc@toc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ektowagadevelopmen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cedc@toc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Gabryszak</dc:creator>
  <cp:keywords/>
  <dc:description/>
  <cp:lastModifiedBy>Jerome Gabryszak</cp:lastModifiedBy>
  <cp:revision>1</cp:revision>
  <cp:lastPrinted>2021-07-27T22:10:00Z</cp:lastPrinted>
  <dcterms:created xsi:type="dcterms:W3CDTF">2021-07-12T22:04:00Z</dcterms:created>
  <dcterms:modified xsi:type="dcterms:W3CDTF">2021-07-27T23:55:00Z</dcterms:modified>
</cp:coreProperties>
</file>